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AD" w:rsidRPr="00290E34" w:rsidRDefault="00DC3AC7" w:rsidP="004538C4">
      <w:pPr>
        <w:tabs>
          <w:tab w:val="left" w:pos="6663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</w:p>
    <w:p w:rsidR="00290E34" w:rsidRDefault="00290E34" w:rsidP="00DC3AC7">
      <w:pPr>
        <w:tabs>
          <w:tab w:val="left" w:pos="3847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D7974" w:rsidRPr="00290E34" w:rsidRDefault="001D7974" w:rsidP="00290E34">
      <w:pPr>
        <w:tabs>
          <w:tab w:val="left" w:pos="3847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90E34">
        <w:rPr>
          <w:rFonts w:ascii="Times New Roman" w:hAnsi="Times New Roman" w:cs="Times New Roman"/>
          <w:sz w:val="21"/>
          <w:szCs w:val="21"/>
        </w:rPr>
        <w:t>Уважаемые коллеги!</w:t>
      </w:r>
    </w:p>
    <w:p w:rsidR="00290E34" w:rsidRPr="00290E34" w:rsidRDefault="00290E34" w:rsidP="0029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7974" w:rsidRPr="00290E34" w:rsidRDefault="00B315A9" w:rsidP="00B3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315A9">
        <w:rPr>
          <w:rFonts w:ascii="Times New Roman" w:hAnsi="Times New Roman" w:cs="Times New Roman"/>
          <w:sz w:val="21"/>
          <w:szCs w:val="21"/>
        </w:rPr>
        <w:t>Уральский федеральный университет предлагает рассмотреть уникальный образовательный продукт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315A9">
        <w:rPr>
          <w:rFonts w:ascii="Times New Roman" w:hAnsi="Times New Roman" w:cs="Times New Roman"/>
          <w:sz w:val="21"/>
          <w:szCs w:val="21"/>
        </w:rPr>
        <w:t xml:space="preserve">- </w:t>
      </w:r>
      <w:r w:rsidRPr="00B315A9">
        <w:rPr>
          <w:rFonts w:ascii="Times New Roman" w:hAnsi="Times New Roman" w:cs="Times New Roman"/>
          <w:b/>
          <w:bCs/>
          <w:sz w:val="21"/>
          <w:szCs w:val="21"/>
        </w:rPr>
        <w:t>первый в России онлайн-курс для студентов с ограниченными возможностями здоровья (ОВЗ).</w:t>
      </w:r>
      <w:r w:rsidRPr="00290E3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54069" w:rsidRPr="00290E34" w:rsidRDefault="00F36559" w:rsidP="0029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36559">
        <w:rPr>
          <w:rFonts w:ascii="Times New Roman" w:hAnsi="Times New Roman" w:cs="Times New Roman"/>
          <w:sz w:val="21"/>
          <w:szCs w:val="21"/>
        </w:rPr>
        <w:t xml:space="preserve">В соответствии со ст. 79 </w:t>
      </w:r>
      <w:r w:rsidRPr="00F36559">
        <w:rPr>
          <w:rFonts w:ascii="Times New Roman" w:eastAsia="Calibri" w:hAnsi="Times New Roman" w:cs="Times New Roman"/>
          <w:bCs/>
          <w:sz w:val="21"/>
          <w:szCs w:val="21"/>
        </w:rPr>
        <w:t>Федерального закона "Об образовании в Российской Федерации" N 273-ФЗ от 29 декабря 2012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7974" w:rsidRPr="00F36559">
        <w:rPr>
          <w:rFonts w:ascii="Times New Roman" w:hAnsi="Times New Roman" w:cs="Times New Roman"/>
          <w:sz w:val="21"/>
          <w:szCs w:val="21"/>
        </w:rPr>
        <w:t>все</w:t>
      </w:r>
      <w:r w:rsidR="00854069" w:rsidRPr="00F36559">
        <w:rPr>
          <w:rFonts w:ascii="Times New Roman" w:hAnsi="Times New Roman" w:cs="Times New Roman"/>
          <w:sz w:val="21"/>
          <w:szCs w:val="21"/>
        </w:rPr>
        <w:t xml:space="preserve"> программы высшего образования должны быть адаптированы</w:t>
      </w:r>
      <w:r w:rsidR="00FE265A" w:rsidRPr="00F36559">
        <w:rPr>
          <w:rFonts w:ascii="Times New Roman" w:hAnsi="Times New Roman" w:cs="Times New Roman"/>
          <w:sz w:val="21"/>
          <w:szCs w:val="21"/>
        </w:rPr>
        <w:t xml:space="preserve"> для лиц с инвалидностью</w:t>
      </w:r>
      <w:r w:rsidR="00FE265A" w:rsidRPr="00290E34">
        <w:rPr>
          <w:rFonts w:ascii="Times New Roman" w:hAnsi="Times New Roman" w:cs="Times New Roman"/>
          <w:sz w:val="21"/>
          <w:szCs w:val="21"/>
        </w:rPr>
        <w:t xml:space="preserve"> и ОВЗ, что возможно обеспечить </w:t>
      </w:r>
      <w:r w:rsidR="00854069" w:rsidRPr="00290E34">
        <w:rPr>
          <w:rFonts w:ascii="Times New Roman" w:hAnsi="Times New Roman" w:cs="Times New Roman"/>
          <w:sz w:val="21"/>
          <w:szCs w:val="21"/>
        </w:rPr>
        <w:t>посредств</w:t>
      </w:r>
      <w:r w:rsidR="00F844AD" w:rsidRPr="00290E34">
        <w:rPr>
          <w:rFonts w:ascii="Times New Roman" w:hAnsi="Times New Roman" w:cs="Times New Roman"/>
          <w:sz w:val="21"/>
          <w:szCs w:val="21"/>
        </w:rPr>
        <w:t>о</w:t>
      </w:r>
      <w:r w:rsidR="00854069" w:rsidRPr="00290E34">
        <w:rPr>
          <w:rFonts w:ascii="Times New Roman" w:hAnsi="Times New Roman" w:cs="Times New Roman"/>
          <w:sz w:val="21"/>
          <w:szCs w:val="21"/>
        </w:rPr>
        <w:t>м включения в программ</w:t>
      </w:r>
      <w:r w:rsidR="001B2F11" w:rsidRPr="00290E34">
        <w:rPr>
          <w:rFonts w:ascii="Times New Roman" w:hAnsi="Times New Roman" w:cs="Times New Roman"/>
          <w:sz w:val="21"/>
          <w:szCs w:val="21"/>
        </w:rPr>
        <w:t>ы</w:t>
      </w:r>
      <w:r w:rsidR="00854069" w:rsidRPr="00290E34">
        <w:rPr>
          <w:rFonts w:ascii="Times New Roman" w:hAnsi="Times New Roman" w:cs="Times New Roman"/>
          <w:sz w:val="21"/>
          <w:szCs w:val="21"/>
        </w:rPr>
        <w:t xml:space="preserve"> высшего образования адаптационного модуля.</w:t>
      </w:r>
      <w:r w:rsidR="001D7974" w:rsidRPr="00290E34">
        <w:rPr>
          <w:rFonts w:ascii="Times New Roman" w:hAnsi="Times New Roman" w:cs="Times New Roman"/>
          <w:sz w:val="21"/>
          <w:szCs w:val="21"/>
        </w:rPr>
        <w:t xml:space="preserve"> </w:t>
      </w:r>
      <w:r w:rsidR="00854069" w:rsidRPr="00290E34">
        <w:rPr>
          <w:rFonts w:ascii="Times New Roman" w:hAnsi="Times New Roman" w:cs="Times New Roman"/>
          <w:sz w:val="21"/>
          <w:szCs w:val="21"/>
        </w:rPr>
        <w:t xml:space="preserve">Адаптационный модуль для лиц с ограниченными возможностями здоровья направлен на </w:t>
      </w:r>
      <w:r w:rsidR="00854069" w:rsidRPr="00290E34">
        <w:rPr>
          <w:rFonts w:ascii="Times New Roman" w:hAnsi="Times New Roman" w:cs="Times New Roman"/>
          <w:b/>
          <w:bCs/>
          <w:sz w:val="21"/>
          <w:szCs w:val="21"/>
        </w:rPr>
        <w:t>формирование у студентов</w:t>
      </w:r>
      <w:r w:rsidR="00854069" w:rsidRPr="00290E34">
        <w:rPr>
          <w:rFonts w:ascii="Times New Roman" w:hAnsi="Times New Roman" w:cs="Times New Roman"/>
          <w:sz w:val="21"/>
          <w:szCs w:val="21"/>
        </w:rPr>
        <w:t xml:space="preserve">, прежде всего, </w:t>
      </w:r>
      <w:r w:rsidR="00854069" w:rsidRPr="00290E34">
        <w:rPr>
          <w:rFonts w:ascii="Times New Roman" w:hAnsi="Times New Roman" w:cs="Times New Roman"/>
          <w:b/>
          <w:bCs/>
          <w:sz w:val="21"/>
          <w:szCs w:val="21"/>
        </w:rPr>
        <w:t>практических навыков адаптации и социализации</w:t>
      </w:r>
      <w:r w:rsidR="00854069" w:rsidRPr="00290E34">
        <w:rPr>
          <w:rFonts w:ascii="Times New Roman" w:hAnsi="Times New Roman" w:cs="Times New Roman"/>
          <w:sz w:val="21"/>
          <w:szCs w:val="21"/>
        </w:rPr>
        <w:t>: осознанной саморегуляции, самопрезентации, стабилизации самооценки и межличностного взаимодействия.</w:t>
      </w:r>
    </w:p>
    <w:p w:rsidR="006A3607" w:rsidRPr="006A3607" w:rsidRDefault="00854069" w:rsidP="006A360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3607">
        <w:rPr>
          <w:rFonts w:ascii="Times New Roman" w:hAnsi="Times New Roman" w:cs="Times New Roman"/>
          <w:sz w:val="21"/>
          <w:szCs w:val="21"/>
        </w:rPr>
        <w:t xml:space="preserve">Адаптационный модуль рассчитан на </w:t>
      </w:r>
      <w:r w:rsidRPr="006A3607">
        <w:rPr>
          <w:rFonts w:ascii="Times New Roman" w:hAnsi="Times New Roman" w:cs="Times New Roman"/>
          <w:b/>
          <w:bCs/>
          <w:sz w:val="21"/>
          <w:szCs w:val="21"/>
        </w:rPr>
        <w:t>6 зачетных единиц</w:t>
      </w:r>
      <w:r w:rsidRPr="006A3607">
        <w:rPr>
          <w:rFonts w:ascii="Times New Roman" w:hAnsi="Times New Roman" w:cs="Times New Roman"/>
          <w:sz w:val="21"/>
          <w:szCs w:val="21"/>
        </w:rPr>
        <w:t xml:space="preserve">. Он </w:t>
      </w:r>
      <w:r w:rsidR="006A3607" w:rsidRPr="006A3607">
        <w:rPr>
          <w:rFonts w:ascii="Times New Roman" w:hAnsi="Times New Roman" w:cs="Times New Roman"/>
          <w:sz w:val="21"/>
          <w:szCs w:val="21"/>
        </w:rPr>
        <w:t>представлен</w:t>
      </w:r>
      <w:r w:rsidRPr="006A3607">
        <w:rPr>
          <w:rFonts w:ascii="Times New Roman" w:hAnsi="Times New Roman" w:cs="Times New Roman"/>
          <w:sz w:val="21"/>
          <w:szCs w:val="21"/>
        </w:rPr>
        <w:t xml:space="preserve"> </w:t>
      </w:r>
      <w:r w:rsidR="006A3607" w:rsidRPr="006A3607">
        <w:rPr>
          <w:rFonts w:ascii="Times New Roman" w:hAnsi="Times New Roman" w:cs="Times New Roman"/>
          <w:sz w:val="21"/>
          <w:szCs w:val="21"/>
        </w:rPr>
        <w:t>двумя</w:t>
      </w:r>
      <w:r w:rsidRPr="006A36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315A9" w:rsidRPr="006A3607">
        <w:rPr>
          <w:rFonts w:ascii="Times New Roman" w:hAnsi="Times New Roman" w:cs="Times New Roman"/>
          <w:b/>
          <w:bCs/>
          <w:sz w:val="21"/>
          <w:szCs w:val="21"/>
        </w:rPr>
        <w:t>онлайн курса</w:t>
      </w:r>
      <w:r w:rsidR="006A3607" w:rsidRPr="006A3607">
        <w:rPr>
          <w:rFonts w:ascii="Times New Roman" w:hAnsi="Times New Roman" w:cs="Times New Roman"/>
          <w:b/>
          <w:bCs/>
          <w:sz w:val="21"/>
          <w:szCs w:val="21"/>
        </w:rPr>
        <w:t xml:space="preserve">ми: </w:t>
      </w:r>
      <w:r w:rsidR="006A3607" w:rsidRPr="006A3607">
        <w:rPr>
          <w:rFonts w:ascii="Times New Roman" w:hAnsi="Times New Roman" w:cs="Times New Roman"/>
          <w:b/>
          <w:sz w:val="21"/>
          <w:szCs w:val="21"/>
        </w:rPr>
        <w:t>«Основы личностного роста»</w:t>
      </w:r>
      <w:r w:rsidR="006A3607" w:rsidRPr="006A3607">
        <w:rPr>
          <w:rFonts w:ascii="Times New Roman" w:hAnsi="Times New Roman" w:cs="Times New Roman"/>
          <w:b/>
          <w:sz w:val="21"/>
          <w:szCs w:val="21"/>
        </w:rPr>
        <w:t xml:space="preserve"> (3 зачетные единицы) и </w:t>
      </w:r>
      <w:r w:rsidR="006A3607" w:rsidRPr="006A3607">
        <w:rPr>
          <w:rFonts w:ascii="Times New Roman" w:hAnsi="Times New Roman" w:cs="Times New Roman"/>
          <w:b/>
          <w:sz w:val="21"/>
          <w:szCs w:val="21"/>
        </w:rPr>
        <w:t>«Развитие ресурсов организма» (3 зачетные единицы)</w:t>
      </w:r>
      <w:r w:rsidR="006A3607" w:rsidRPr="006A3607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6A3607">
        <w:rPr>
          <w:rFonts w:ascii="Times New Roman" w:hAnsi="Times New Roman" w:cs="Times New Roman"/>
          <w:b/>
          <w:sz w:val="21"/>
          <w:szCs w:val="21"/>
        </w:rPr>
        <w:t>Основные разделы курсов:</w:t>
      </w:r>
    </w:p>
    <w:p w:rsidR="00854069" w:rsidRDefault="00854069" w:rsidP="0029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01A1E" w:rsidRPr="007B2144" w:rsidRDefault="00401A1E" w:rsidP="007B214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7B2144">
        <w:rPr>
          <w:rFonts w:ascii="Times New Roman" w:hAnsi="Times New Roman" w:cs="Times New Roman"/>
          <w:b/>
          <w:sz w:val="21"/>
          <w:szCs w:val="21"/>
        </w:rPr>
        <w:t xml:space="preserve">«Основы личностного роста» </w:t>
      </w:r>
    </w:p>
    <w:p w:rsidR="00D97C12" w:rsidRPr="007B2144" w:rsidRDefault="00856767" w:rsidP="007B2144">
      <w:pPr>
        <w:pStyle w:val="ab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7B2144">
        <w:rPr>
          <w:rFonts w:ascii="Times New Roman" w:hAnsi="Times New Roman" w:cs="Times New Roman"/>
          <w:sz w:val="21"/>
          <w:szCs w:val="21"/>
        </w:rPr>
        <w:t>Формирование адекватной самооценки</w:t>
      </w:r>
    </w:p>
    <w:p w:rsidR="00D97C12" w:rsidRPr="007B2144" w:rsidRDefault="00856767" w:rsidP="007B2144">
      <w:pPr>
        <w:pStyle w:val="ab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7B2144">
        <w:rPr>
          <w:rFonts w:ascii="Times New Roman" w:hAnsi="Times New Roman" w:cs="Times New Roman"/>
          <w:sz w:val="21"/>
          <w:szCs w:val="21"/>
        </w:rPr>
        <w:t>Искусство самопрезентации</w:t>
      </w:r>
    </w:p>
    <w:p w:rsidR="00D97C12" w:rsidRPr="007B2144" w:rsidRDefault="00856767" w:rsidP="007B2144">
      <w:pPr>
        <w:pStyle w:val="ab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7B2144">
        <w:rPr>
          <w:rFonts w:ascii="Times New Roman" w:hAnsi="Times New Roman" w:cs="Times New Roman"/>
          <w:sz w:val="21"/>
          <w:szCs w:val="21"/>
        </w:rPr>
        <w:t>Особенности межличностного взаимодействия</w:t>
      </w:r>
    </w:p>
    <w:p w:rsidR="00D97C12" w:rsidRPr="007B2144" w:rsidRDefault="00856767" w:rsidP="007B2144">
      <w:pPr>
        <w:pStyle w:val="ab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7B2144">
        <w:rPr>
          <w:rFonts w:ascii="Times New Roman" w:hAnsi="Times New Roman" w:cs="Times New Roman"/>
          <w:sz w:val="21"/>
          <w:szCs w:val="21"/>
        </w:rPr>
        <w:t>Особенности построения семейных отношений</w:t>
      </w:r>
    </w:p>
    <w:p w:rsidR="00401A1E" w:rsidRPr="001B4A4D" w:rsidRDefault="00401A1E" w:rsidP="007B214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B4A4D" w:rsidRPr="007B2144" w:rsidRDefault="001B4A4D" w:rsidP="007B214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B2144">
        <w:rPr>
          <w:rFonts w:ascii="Times New Roman" w:hAnsi="Times New Roman" w:cs="Times New Roman"/>
          <w:b/>
          <w:sz w:val="21"/>
          <w:szCs w:val="21"/>
        </w:rPr>
        <w:t xml:space="preserve">«Развитие ресурсов организма» </w:t>
      </w:r>
    </w:p>
    <w:p w:rsidR="00D97C12" w:rsidRPr="001B4A4D" w:rsidRDefault="00856767" w:rsidP="007B2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4A4D">
        <w:rPr>
          <w:rFonts w:ascii="Times New Roman" w:hAnsi="Times New Roman" w:cs="Times New Roman"/>
          <w:sz w:val="21"/>
          <w:szCs w:val="21"/>
        </w:rPr>
        <w:t>Стрессоустойчивость и механизмы осознанной саморегуляции</w:t>
      </w:r>
    </w:p>
    <w:p w:rsidR="00D97C12" w:rsidRPr="001B4A4D" w:rsidRDefault="00856767" w:rsidP="007B2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4A4D">
        <w:rPr>
          <w:rFonts w:ascii="Times New Roman" w:hAnsi="Times New Roman" w:cs="Times New Roman"/>
          <w:sz w:val="21"/>
          <w:szCs w:val="21"/>
        </w:rPr>
        <w:t>Основы адаптационного процесса</w:t>
      </w:r>
    </w:p>
    <w:p w:rsidR="00D97C12" w:rsidRPr="001B4A4D" w:rsidRDefault="00856767" w:rsidP="007B21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4A4D">
        <w:rPr>
          <w:rFonts w:ascii="Times New Roman" w:hAnsi="Times New Roman" w:cs="Times New Roman"/>
          <w:sz w:val="21"/>
          <w:szCs w:val="21"/>
        </w:rPr>
        <w:t>Развитие ресурсов мозга</w:t>
      </w:r>
    </w:p>
    <w:p w:rsidR="001B4A4D" w:rsidRPr="007B2144" w:rsidRDefault="001B4A4D" w:rsidP="007B214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2144">
        <w:rPr>
          <w:rFonts w:ascii="Times New Roman" w:hAnsi="Times New Roman" w:cs="Times New Roman"/>
          <w:sz w:val="21"/>
          <w:szCs w:val="21"/>
        </w:rPr>
        <w:t>Особенности успешного трудоустройства</w:t>
      </w:r>
    </w:p>
    <w:p w:rsidR="001B4A4D" w:rsidRDefault="001B4A4D" w:rsidP="0029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B4A4D" w:rsidRDefault="001B4A4D" w:rsidP="0029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90E34">
        <w:rPr>
          <w:rFonts w:ascii="Times New Roman" w:hAnsi="Times New Roman" w:cs="Times New Roman"/>
          <w:sz w:val="21"/>
          <w:szCs w:val="21"/>
        </w:rPr>
        <w:t>Тематики разделов были определены по результатам анкетирования российских студентов с ОВЗ и инвалидностью.</w:t>
      </w:r>
    </w:p>
    <w:p w:rsidR="00854069" w:rsidRPr="00290E34" w:rsidRDefault="00854069" w:rsidP="0029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90E34">
        <w:rPr>
          <w:rFonts w:ascii="Times New Roman" w:hAnsi="Times New Roman" w:cs="Times New Roman"/>
          <w:sz w:val="21"/>
          <w:szCs w:val="21"/>
        </w:rPr>
        <w:t>Каждая тема</w:t>
      </w:r>
      <w:r w:rsidR="00BE5456" w:rsidRPr="00290E34">
        <w:rPr>
          <w:rFonts w:ascii="Times New Roman" w:hAnsi="Times New Roman" w:cs="Times New Roman"/>
          <w:sz w:val="21"/>
          <w:szCs w:val="21"/>
        </w:rPr>
        <w:t xml:space="preserve"> модуля</w:t>
      </w:r>
      <w:r w:rsidRPr="00290E34">
        <w:rPr>
          <w:rFonts w:ascii="Times New Roman" w:hAnsi="Times New Roman" w:cs="Times New Roman"/>
          <w:sz w:val="21"/>
          <w:szCs w:val="21"/>
        </w:rPr>
        <w:t xml:space="preserve"> </w:t>
      </w:r>
      <w:r w:rsidR="00BE5456" w:rsidRPr="00290E34">
        <w:rPr>
          <w:rFonts w:ascii="Times New Roman" w:hAnsi="Times New Roman" w:cs="Times New Roman"/>
          <w:b/>
          <w:bCs/>
          <w:sz w:val="21"/>
          <w:szCs w:val="21"/>
        </w:rPr>
        <w:t>адаптирована</w:t>
      </w:r>
      <w:r w:rsidRPr="00290E3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41294" w:rsidRPr="00290E34">
        <w:rPr>
          <w:rFonts w:ascii="Times New Roman" w:hAnsi="Times New Roman" w:cs="Times New Roman"/>
          <w:sz w:val="21"/>
          <w:szCs w:val="21"/>
        </w:rPr>
        <w:t>для</w:t>
      </w:r>
      <w:r w:rsidRPr="00290E34">
        <w:rPr>
          <w:rFonts w:ascii="Times New Roman" w:hAnsi="Times New Roman" w:cs="Times New Roman"/>
          <w:sz w:val="21"/>
          <w:szCs w:val="21"/>
        </w:rPr>
        <w:t xml:space="preserve"> студентов </w:t>
      </w:r>
      <w:r w:rsidRPr="00290E34">
        <w:rPr>
          <w:rFonts w:ascii="Times New Roman" w:hAnsi="Times New Roman" w:cs="Times New Roman"/>
          <w:b/>
          <w:bCs/>
          <w:sz w:val="21"/>
          <w:szCs w:val="21"/>
        </w:rPr>
        <w:t>с нарушениями слуха и зрения.</w:t>
      </w:r>
      <w:r w:rsidR="000A0323" w:rsidRPr="00290E34">
        <w:rPr>
          <w:rFonts w:ascii="Times New Roman" w:hAnsi="Times New Roman" w:cs="Times New Roman"/>
          <w:sz w:val="21"/>
          <w:szCs w:val="21"/>
        </w:rPr>
        <w:t xml:space="preserve"> </w:t>
      </w:r>
      <w:r w:rsidRPr="00290E34">
        <w:rPr>
          <w:rFonts w:ascii="Times New Roman" w:hAnsi="Times New Roman" w:cs="Times New Roman"/>
          <w:b/>
          <w:bCs/>
          <w:sz w:val="21"/>
          <w:szCs w:val="21"/>
        </w:rPr>
        <w:t xml:space="preserve">Для студентов с нарушениями слуха </w:t>
      </w:r>
      <w:r w:rsidRPr="00290E34">
        <w:rPr>
          <w:rFonts w:ascii="Times New Roman" w:hAnsi="Times New Roman" w:cs="Times New Roman"/>
          <w:sz w:val="21"/>
          <w:szCs w:val="21"/>
        </w:rPr>
        <w:t>все видеоролики сопровождаются субтитрами, а текстовые лекции представлены в формате запоминающихся картинок и схем.</w:t>
      </w:r>
      <w:r w:rsidR="001D7974" w:rsidRPr="00290E34">
        <w:rPr>
          <w:rFonts w:ascii="Times New Roman" w:hAnsi="Times New Roman" w:cs="Times New Roman"/>
          <w:sz w:val="21"/>
          <w:szCs w:val="21"/>
        </w:rPr>
        <w:t xml:space="preserve"> </w:t>
      </w:r>
      <w:r w:rsidR="009D7DAB" w:rsidRPr="00290E34">
        <w:rPr>
          <w:rFonts w:ascii="Times New Roman" w:hAnsi="Times New Roman" w:cs="Times New Roman"/>
          <w:b/>
          <w:sz w:val="21"/>
          <w:szCs w:val="21"/>
        </w:rPr>
        <w:t>Для студентов с нарушениями зрения</w:t>
      </w:r>
      <w:r w:rsidR="009D7DAB" w:rsidRPr="00290E34">
        <w:rPr>
          <w:rFonts w:ascii="Times New Roman" w:hAnsi="Times New Roman" w:cs="Times New Roman"/>
          <w:sz w:val="21"/>
          <w:szCs w:val="21"/>
        </w:rPr>
        <w:t xml:space="preserve"> разработан уникальный аудиоплеер, в котором представлены текстовые лекции в формате аудиодорожек.</w:t>
      </w:r>
      <w:r w:rsidR="00290E34" w:rsidRPr="00290E34">
        <w:rPr>
          <w:sz w:val="21"/>
          <w:szCs w:val="21"/>
        </w:rPr>
        <w:t xml:space="preserve"> </w:t>
      </w:r>
      <w:r w:rsidR="00290E34" w:rsidRPr="00290E34">
        <w:rPr>
          <w:rFonts w:ascii="Times New Roman" w:hAnsi="Times New Roman" w:cs="Times New Roman"/>
          <w:sz w:val="21"/>
          <w:szCs w:val="21"/>
        </w:rPr>
        <w:t xml:space="preserve">Уникальной особенностью курсов является внедрение онлайн-тренажеров, которые позволяют тренировать высшие психические функции. Например, для диагностики и развития внимания студентам предлагается </w:t>
      </w:r>
      <w:r w:rsidR="006A3607">
        <w:rPr>
          <w:rFonts w:ascii="Times New Roman" w:hAnsi="Times New Roman" w:cs="Times New Roman"/>
          <w:sz w:val="21"/>
          <w:szCs w:val="21"/>
        </w:rPr>
        <w:t>использовать</w:t>
      </w:r>
      <w:r w:rsidR="00290E34" w:rsidRPr="00290E34">
        <w:rPr>
          <w:rFonts w:ascii="Times New Roman" w:hAnsi="Times New Roman" w:cs="Times New Roman"/>
          <w:sz w:val="21"/>
          <w:szCs w:val="21"/>
        </w:rPr>
        <w:t xml:space="preserve"> таблицы </w:t>
      </w:r>
      <w:proofErr w:type="spellStart"/>
      <w:r w:rsidR="00290E34" w:rsidRPr="00290E34">
        <w:rPr>
          <w:rFonts w:ascii="Times New Roman" w:hAnsi="Times New Roman" w:cs="Times New Roman"/>
          <w:sz w:val="21"/>
          <w:szCs w:val="21"/>
        </w:rPr>
        <w:t>Шульте</w:t>
      </w:r>
      <w:proofErr w:type="spellEnd"/>
      <w:r w:rsidR="00290E34" w:rsidRPr="00290E34">
        <w:rPr>
          <w:rFonts w:ascii="Times New Roman" w:hAnsi="Times New Roman" w:cs="Times New Roman"/>
          <w:sz w:val="21"/>
          <w:szCs w:val="21"/>
        </w:rPr>
        <w:t>, а для развития кратковременной зрительной памяти – «Память на числа».</w:t>
      </w:r>
    </w:p>
    <w:p w:rsidR="001D7974" w:rsidRPr="00290E34" w:rsidRDefault="0047700C" w:rsidP="0029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90E34">
        <w:rPr>
          <w:rFonts w:ascii="Times New Roman" w:hAnsi="Times New Roman" w:cs="Times New Roman"/>
          <w:sz w:val="21"/>
          <w:szCs w:val="21"/>
        </w:rPr>
        <w:t xml:space="preserve">Адаптационный модуль успешно апробирован </w:t>
      </w:r>
      <w:r w:rsidR="00B315A9">
        <w:rPr>
          <w:rFonts w:ascii="Times New Roman" w:hAnsi="Times New Roman" w:cs="Times New Roman"/>
          <w:sz w:val="21"/>
          <w:szCs w:val="21"/>
        </w:rPr>
        <w:t xml:space="preserve">в учебном процессе </w:t>
      </w:r>
      <w:r w:rsidRPr="00290E34">
        <w:rPr>
          <w:rFonts w:ascii="Times New Roman" w:hAnsi="Times New Roman" w:cs="Times New Roman"/>
          <w:sz w:val="21"/>
          <w:szCs w:val="21"/>
        </w:rPr>
        <w:t xml:space="preserve">студентами </w:t>
      </w:r>
      <w:r w:rsidR="001B2F11" w:rsidRPr="00290E34">
        <w:rPr>
          <w:rFonts w:ascii="Times New Roman" w:hAnsi="Times New Roman" w:cs="Times New Roman"/>
          <w:sz w:val="21"/>
          <w:szCs w:val="21"/>
        </w:rPr>
        <w:t>Уральского федерального университета</w:t>
      </w:r>
      <w:r w:rsidRPr="00290E34">
        <w:rPr>
          <w:rFonts w:ascii="Times New Roman" w:hAnsi="Times New Roman" w:cs="Times New Roman"/>
          <w:sz w:val="21"/>
          <w:szCs w:val="21"/>
        </w:rPr>
        <w:t xml:space="preserve"> с различными нозологиями: нарушениями</w:t>
      </w:r>
      <w:r w:rsidR="001A46BD" w:rsidRPr="00290E34">
        <w:rPr>
          <w:rFonts w:ascii="Times New Roman" w:hAnsi="Times New Roman" w:cs="Times New Roman"/>
          <w:sz w:val="21"/>
          <w:szCs w:val="21"/>
        </w:rPr>
        <w:t xml:space="preserve"> опорно-двигательного аппарата, </w:t>
      </w:r>
      <w:r w:rsidRPr="00290E34">
        <w:rPr>
          <w:rFonts w:ascii="Times New Roman" w:hAnsi="Times New Roman" w:cs="Times New Roman"/>
          <w:sz w:val="21"/>
          <w:szCs w:val="21"/>
        </w:rPr>
        <w:t>слуха</w:t>
      </w:r>
      <w:r w:rsidR="006A3607">
        <w:rPr>
          <w:rFonts w:ascii="Times New Roman" w:hAnsi="Times New Roman" w:cs="Times New Roman"/>
          <w:sz w:val="21"/>
          <w:szCs w:val="21"/>
        </w:rPr>
        <w:t xml:space="preserve">, </w:t>
      </w:r>
      <w:r w:rsidRPr="00290E34">
        <w:rPr>
          <w:rFonts w:ascii="Times New Roman" w:hAnsi="Times New Roman" w:cs="Times New Roman"/>
          <w:sz w:val="21"/>
          <w:szCs w:val="21"/>
        </w:rPr>
        <w:t>зрения</w:t>
      </w:r>
      <w:r w:rsidR="006A3607">
        <w:rPr>
          <w:rFonts w:ascii="Times New Roman" w:hAnsi="Times New Roman" w:cs="Times New Roman"/>
          <w:sz w:val="21"/>
          <w:szCs w:val="21"/>
        </w:rPr>
        <w:t xml:space="preserve"> и общими заболеваниями</w:t>
      </w:r>
      <w:bookmarkStart w:id="0" w:name="_GoBack"/>
      <w:bookmarkEnd w:id="0"/>
      <w:r w:rsidRPr="00290E3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7700C" w:rsidRPr="007B2144" w:rsidRDefault="00B315A9" w:rsidP="00B315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B2144">
        <w:rPr>
          <w:rFonts w:ascii="Times New Roman" w:hAnsi="Times New Roman" w:cs="Times New Roman"/>
          <w:b/>
          <w:sz w:val="21"/>
          <w:szCs w:val="21"/>
        </w:rPr>
        <w:t>Онлайн-курсы размещены</w:t>
      </w:r>
      <w:r w:rsidR="00DB73D6" w:rsidRPr="007B2144">
        <w:rPr>
          <w:rFonts w:ascii="Times New Roman" w:hAnsi="Times New Roman" w:cs="Times New Roman"/>
          <w:b/>
          <w:sz w:val="21"/>
          <w:szCs w:val="21"/>
        </w:rPr>
        <w:t xml:space="preserve"> на Национальной </w:t>
      </w:r>
      <w:r w:rsidR="0047700C" w:rsidRPr="007B2144">
        <w:rPr>
          <w:rFonts w:ascii="Times New Roman" w:hAnsi="Times New Roman" w:cs="Times New Roman"/>
          <w:b/>
          <w:sz w:val="21"/>
          <w:szCs w:val="21"/>
        </w:rPr>
        <w:t>платформе</w:t>
      </w:r>
      <w:r w:rsidR="00DB73D6" w:rsidRPr="007B2144">
        <w:rPr>
          <w:rFonts w:ascii="Times New Roman" w:hAnsi="Times New Roman" w:cs="Times New Roman"/>
          <w:b/>
          <w:sz w:val="21"/>
          <w:szCs w:val="21"/>
        </w:rPr>
        <w:t xml:space="preserve"> открытого образования</w:t>
      </w:r>
      <w:r w:rsidR="0047700C" w:rsidRPr="007B2144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D156ED" w:rsidRPr="007B2144">
        <w:rPr>
          <w:rFonts w:ascii="Times New Roman" w:hAnsi="Times New Roman" w:cs="Times New Roman"/>
          <w:b/>
          <w:sz w:val="21"/>
          <w:szCs w:val="21"/>
        </w:rPr>
        <w:t>по следующим ссылкам:</w:t>
      </w:r>
      <w:r w:rsidR="0047700C" w:rsidRPr="007B214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1D7974" w:rsidRPr="00B7383F" w:rsidRDefault="0047700C" w:rsidP="00B7383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383F">
        <w:rPr>
          <w:rFonts w:ascii="Times New Roman" w:hAnsi="Times New Roman" w:cs="Times New Roman"/>
          <w:sz w:val="21"/>
          <w:szCs w:val="21"/>
        </w:rPr>
        <w:t>Основы личностного роста</w:t>
      </w:r>
      <w:r w:rsidR="00DC3AC7">
        <w:rPr>
          <w:rFonts w:ascii="Times New Roman" w:hAnsi="Times New Roman" w:cs="Times New Roman"/>
          <w:sz w:val="21"/>
          <w:szCs w:val="21"/>
        </w:rPr>
        <w:t>:</w:t>
      </w:r>
      <w:r w:rsidRPr="00B7383F">
        <w:rPr>
          <w:rFonts w:ascii="Times New Roman" w:hAnsi="Times New Roman" w:cs="Times New Roman"/>
          <w:sz w:val="21"/>
          <w:szCs w:val="21"/>
        </w:rPr>
        <w:t>   </w:t>
      </w:r>
      <w:r w:rsidR="00B7383F">
        <w:rPr>
          <w:rFonts w:ascii="Times New Roman" w:hAnsi="Times New Roman" w:cs="Times New Roman"/>
          <w:sz w:val="21"/>
          <w:szCs w:val="21"/>
        </w:rPr>
        <w:t xml:space="preserve"> </w:t>
      </w:r>
      <w:r w:rsidR="00DC3AC7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tgtFrame="_blank" w:history="1">
        <w:r w:rsidR="00B7383F" w:rsidRPr="00B7383F">
          <w:rPr>
            <w:rStyle w:val="a4"/>
            <w:rFonts w:ascii="Times New Roman" w:hAnsi="Times New Roman" w:cs="Times New Roman"/>
            <w:sz w:val="21"/>
            <w:szCs w:val="21"/>
          </w:rPr>
          <w:t>https://openedu.ru/course/urfu/Inclus_M1/</w:t>
        </w:r>
      </w:hyperlink>
      <w:r w:rsidRPr="00B7383F">
        <w:rPr>
          <w:rFonts w:ascii="Times New Roman" w:hAnsi="Times New Roman" w:cs="Times New Roman"/>
          <w:sz w:val="21"/>
          <w:szCs w:val="21"/>
        </w:rPr>
        <w:br/>
        <w:t>Развитие ресурсов организма</w:t>
      </w:r>
      <w:r w:rsidR="00DC3AC7">
        <w:rPr>
          <w:rFonts w:ascii="Times New Roman" w:hAnsi="Times New Roman" w:cs="Times New Roman"/>
          <w:sz w:val="21"/>
          <w:szCs w:val="21"/>
        </w:rPr>
        <w:t>:</w:t>
      </w:r>
      <w:r w:rsidRPr="00B7383F">
        <w:rPr>
          <w:rFonts w:ascii="Times New Roman" w:hAnsi="Times New Roman" w:cs="Times New Roman"/>
          <w:sz w:val="21"/>
          <w:szCs w:val="21"/>
        </w:rPr>
        <w:t> </w:t>
      </w:r>
      <w:r w:rsidR="00B7383F" w:rsidRPr="00B7383F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tgtFrame="_blank" w:history="1">
        <w:r w:rsidR="00B7383F" w:rsidRPr="00B7383F">
          <w:rPr>
            <w:rStyle w:val="a4"/>
            <w:rFonts w:ascii="Times New Roman" w:hAnsi="Times New Roman" w:cs="Times New Roman"/>
            <w:sz w:val="21"/>
            <w:szCs w:val="21"/>
          </w:rPr>
          <w:t>https://openedu.ru/course/urfu/Inclus_M2/</w:t>
        </w:r>
      </w:hyperlink>
    </w:p>
    <w:p w:rsidR="00B7383F" w:rsidRDefault="00B7383F" w:rsidP="00B7383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315A9" w:rsidRPr="007B2144" w:rsidRDefault="0015389B" w:rsidP="007B2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Cs/>
          <w:sz w:val="21"/>
          <w:szCs w:val="21"/>
        </w:rPr>
        <w:t>Любой желающий может пройти курс</w:t>
      </w:r>
      <w:r w:rsidRPr="0015389B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Pr="0015389B">
        <w:rPr>
          <w:rFonts w:ascii="Times New Roman" w:eastAsia="Calibri" w:hAnsi="Times New Roman" w:cs="Times New Roman"/>
          <w:b/>
          <w:bCs/>
          <w:sz w:val="21"/>
          <w:szCs w:val="21"/>
        </w:rPr>
        <w:t>бесплатно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, </w:t>
      </w:r>
      <w:r>
        <w:rPr>
          <w:rFonts w:ascii="Times New Roman" w:eastAsia="Calibri" w:hAnsi="Times New Roman" w:cs="Times New Roman"/>
          <w:bCs/>
          <w:sz w:val="21"/>
          <w:szCs w:val="21"/>
        </w:rPr>
        <w:t xml:space="preserve">при необходимости получения сертификата о прохождении курса необходима оплата. </w:t>
      </w:r>
      <w:r w:rsidR="007B2144">
        <w:rPr>
          <w:rFonts w:ascii="Times New Roman" w:eastAsia="Calibri" w:hAnsi="Times New Roman" w:cs="Times New Roman"/>
          <w:bCs/>
          <w:sz w:val="21"/>
          <w:szCs w:val="21"/>
        </w:rPr>
        <w:t>К</w:t>
      </w:r>
      <w:r w:rsidR="00B315A9" w:rsidRPr="00B315A9">
        <w:rPr>
          <w:rFonts w:ascii="Times New Roman" w:eastAsia="Calibri" w:hAnsi="Times New Roman" w:cs="Times New Roman"/>
          <w:sz w:val="21"/>
          <w:szCs w:val="21"/>
        </w:rPr>
        <w:t>онтактное лицо</w:t>
      </w:r>
      <w:r w:rsidR="007B2144">
        <w:rPr>
          <w:rFonts w:ascii="Times New Roman" w:eastAsia="Calibri" w:hAnsi="Times New Roman" w:cs="Times New Roman"/>
          <w:sz w:val="21"/>
          <w:szCs w:val="21"/>
        </w:rPr>
        <w:t xml:space="preserve"> для уточнения стоимости и заключения договора:</w:t>
      </w:r>
      <w:r w:rsidR="00B315A9" w:rsidRPr="00B315A9">
        <w:rPr>
          <w:rFonts w:ascii="Calibri" w:eastAsia="Calibri" w:hAnsi="Calibri" w:cs="Times New Roman"/>
        </w:rPr>
        <w:t xml:space="preserve"> </w:t>
      </w:r>
    </w:p>
    <w:p w:rsidR="00B315A9" w:rsidRPr="00DC3AC7" w:rsidRDefault="00B315A9" w:rsidP="00DC3AC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315A9">
        <w:rPr>
          <w:rFonts w:ascii="Times New Roman" w:eastAsia="Calibri" w:hAnsi="Times New Roman" w:cs="Times New Roman"/>
          <w:sz w:val="21"/>
          <w:szCs w:val="21"/>
        </w:rPr>
        <w:t>Кузьмина Александра Владимировна</w:t>
      </w:r>
      <w:r w:rsidR="00DC3AC7">
        <w:rPr>
          <w:rFonts w:ascii="Times New Roman" w:eastAsia="Calibri" w:hAnsi="Times New Roman" w:cs="Times New Roman"/>
          <w:sz w:val="21"/>
          <w:szCs w:val="21"/>
        </w:rPr>
        <w:t>,</w:t>
      </w:r>
      <w:r w:rsidRPr="00B315A9">
        <w:rPr>
          <w:rFonts w:ascii="Times New Roman" w:eastAsia="Calibri" w:hAnsi="Times New Roman" w:cs="Times New Roman"/>
          <w:sz w:val="21"/>
          <w:szCs w:val="21"/>
        </w:rPr>
        <w:t xml:space="preserve"> директор Центра развития онлайн обучения</w:t>
      </w:r>
      <w:r w:rsidR="00DC3AC7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B315A9">
        <w:rPr>
          <w:rFonts w:ascii="Times New Roman" w:eastAsia="Calibri" w:hAnsi="Times New Roman" w:cs="Times New Roman"/>
          <w:sz w:val="21"/>
          <w:szCs w:val="21"/>
        </w:rPr>
        <w:t>т. +7(343)375-94-50</w:t>
      </w:r>
      <w:r w:rsidR="00DC3AC7">
        <w:rPr>
          <w:rFonts w:ascii="Times New Roman" w:eastAsia="Calibri" w:hAnsi="Times New Roman" w:cs="Times New Roman"/>
          <w:sz w:val="21"/>
          <w:szCs w:val="21"/>
        </w:rPr>
        <w:t xml:space="preserve">, </w:t>
      </w:r>
      <w:hyperlink r:id="rId9" w:history="1">
        <w:r w:rsidRPr="00B315A9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</w:rPr>
          <w:t>a.v.kuzmina@urfu.ru</w:t>
        </w:r>
      </w:hyperlink>
    </w:p>
    <w:p w:rsidR="00B315A9" w:rsidRPr="00B315A9" w:rsidRDefault="00B315A9" w:rsidP="00B315A9">
      <w:pPr>
        <w:tabs>
          <w:tab w:val="left" w:pos="6749"/>
        </w:tabs>
        <w:spacing w:after="0" w:line="240" w:lineRule="auto"/>
        <w:ind w:firstLine="708"/>
        <w:rPr>
          <w:rFonts w:ascii="Times New Roman" w:eastAsia="Calibri" w:hAnsi="Times New Roman" w:cs="Times New Roman"/>
          <w:color w:val="0000FF"/>
          <w:sz w:val="21"/>
          <w:szCs w:val="21"/>
          <w:u w:val="single"/>
        </w:rPr>
      </w:pPr>
    </w:p>
    <w:p w:rsidR="00DC3AC7" w:rsidRDefault="00DC3AC7" w:rsidP="000A0323">
      <w:pPr>
        <w:tabs>
          <w:tab w:val="left" w:pos="6749"/>
        </w:tabs>
        <w:ind w:firstLine="708"/>
        <w:rPr>
          <w:rFonts w:ascii="Times New Roman" w:hAnsi="Times New Roman" w:cs="Times New Roman"/>
          <w:sz w:val="21"/>
          <w:szCs w:val="21"/>
        </w:rPr>
      </w:pPr>
    </w:p>
    <w:p w:rsidR="006C4C3E" w:rsidRPr="00290E34" w:rsidRDefault="006C4C3E" w:rsidP="000A0323">
      <w:pPr>
        <w:tabs>
          <w:tab w:val="left" w:pos="6749"/>
        </w:tabs>
        <w:ind w:firstLine="708"/>
        <w:rPr>
          <w:rFonts w:ascii="Times New Roman" w:hAnsi="Times New Roman" w:cs="Times New Roman"/>
          <w:sz w:val="21"/>
          <w:szCs w:val="21"/>
        </w:rPr>
      </w:pPr>
    </w:p>
    <w:sectPr w:rsidR="006C4C3E" w:rsidRPr="00290E3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FF" w:rsidRDefault="001D30FF" w:rsidP="00B7383F">
      <w:pPr>
        <w:spacing w:after="0" w:line="240" w:lineRule="auto"/>
      </w:pPr>
      <w:r>
        <w:separator/>
      </w:r>
    </w:p>
  </w:endnote>
  <w:endnote w:type="continuationSeparator" w:id="0">
    <w:p w:rsidR="001D30FF" w:rsidRDefault="001D30FF" w:rsidP="00B7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C7" w:rsidRDefault="00DC3AC7">
    <w:pPr>
      <w:pStyle w:val="a9"/>
      <w:rPr>
        <w:rFonts w:ascii="Times New Roman" w:hAnsi="Times New Roman" w:cs="Times New Roman"/>
        <w:sz w:val="16"/>
        <w:szCs w:val="16"/>
      </w:rPr>
    </w:pPr>
  </w:p>
  <w:p w:rsidR="00B7383F" w:rsidRPr="00B7383F" w:rsidRDefault="00B7383F">
    <w:pPr>
      <w:pStyle w:val="a9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FF" w:rsidRDefault="001D30FF" w:rsidP="00B7383F">
      <w:pPr>
        <w:spacing w:after="0" w:line="240" w:lineRule="auto"/>
      </w:pPr>
      <w:r>
        <w:separator/>
      </w:r>
    </w:p>
  </w:footnote>
  <w:footnote w:type="continuationSeparator" w:id="0">
    <w:p w:rsidR="001D30FF" w:rsidRDefault="001D30FF" w:rsidP="00B73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D2F"/>
    <w:multiLevelType w:val="hybridMultilevel"/>
    <w:tmpl w:val="B128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9D6A92"/>
    <w:multiLevelType w:val="hybridMultilevel"/>
    <w:tmpl w:val="72F2448E"/>
    <w:lvl w:ilvl="0" w:tplc="7D46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09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C3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23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20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E2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6C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B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40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172B1"/>
    <w:multiLevelType w:val="hybridMultilevel"/>
    <w:tmpl w:val="6FB6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388F"/>
    <w:multiLevelType w:val="hybridMultilevel"/>
    <w:tmpl w:val="EB26BC62"/>
    <w:lvl w:ilvl="0" w:tplc="93BA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2C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5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CE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B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4D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A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AD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85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91"/>
    <w:rsid w:val="00041294"/>
    <w:rsid w:val="000A0323"/>
    <w:rsid w:val="000E7A73"/>
    <w:rsid w:val="0015389B"/>
    <w:rsid w:val="001A46BD"/>
    <w:rsid w:val="001B2F11"/>
    <w:rsid w:val="001B4A4D"/>
    <w:rsid w:val="001D30FF"/>
    <w:rsid w:val="001D7974"/>
    <w:rsid w:val="00290E34"/>
    <w:rsid w:val="002A76C7"/>
    <w:rsid w:val="00347907"/>
    <w:rsid w:val="003964FC"/>
    <w:rsid w:val="003A5573"/>
    <w:rsid w:val="00401A1E"/>
    <w:rsid w:val="004538C4"/>
    <w:rsid w:val="0047700C"/>
    <w:rsid w:val="00514EA1"/>
    <w:rsid w:val="00566DBB"/>
    <w:rsid w:val="00585AA1"/>
    <w:rsid w:val="005B20FA"/>
    <w:rsid w:val="00672078"/>
    <w:rsid w:val="006A3607"/>
    <w:rsid w:val="006C4C3E"/>
    <w:rsid w:val="007B2144"/>
    <w:rsid w:val="007B4791"/>
    <w:rsid w:val="00854069"/>
    <w:rsid w:val="00856767"/>
    <w:rsid w:val="008908FC"/>
    <w:rsid w:val="009C17BC"/>
    <w:rsid w:val="009D7DAB"/>
    <w:rsid w:val="00A26FF7"/>
    <w:rsid w:val="00A5667E"/>
    <w:rsid w:val="00B315A9"/>
    <w:rsid w:val="00B7383F"/>
    <w:rsid w:val="00BE5456"/>
    <w:rsid w:val="00D156ED"/>
    <w:rsid w:val="00D97C12"/>
    <w:rsid w:val="00DA207C"/>
    <w:rsid w:val="00DB73D6"/>
    <w:rsid w:val="00DB78CE"/>
    <w:rsid w:val="00DC3AC7"/>
    <w:rsid w:val="00E97974"/>
    <w:rsid w:val="00F36559"/>
    <w:rsid w:val="00F63651"/>
    <w:rsid w:val="00F844AD"/>
    <w:rsid w:val="00FE26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C68"/>
  <w15:docId w15:val="{2AA4A4FF-D4CB-49EC-88B8-1103AE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00C"/>
    <w:rPr>
      <w:b/>
      <w:bCs/>
    </w:rPr>
  </w:style>
  <w:style w:type="character" w:styleId="a4">
    <w:name w:val="Hyperlink"/>
    <w:basedOn w:val="a0"/>
    <w:uiPriority w:val="99"/>
    <w:unhideWhenUsed/>
    <w:rsid w:val="00477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83F"/>
  </w:style>
  <w:style w:type="paragraph" w:styleId="a9">
    <w:name w:val="footer"/>
    <w:basedOn w:val="a"/>
    <w:link w:val="aa"/>
    <w:uiPriority w:val="99"/>
    <w:unhideWhenUsed/>
    <w:rsid w:val="00B7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83F"/>
  </w:style>
  <w:style w:type="paragraph" w:styleId="ab">
    <w:name w:val="List Paragraph"/>
    <w:basedOn w:val="a"/>
    <w:uiPriority w:val="34"/>
    <w:qFormat/>
    <w:rsid w:val="007B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urfu/Inclus_M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edu.ru/course/urfu/Inclus_M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v.kuzmina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Казанцева Татьяна Владимировна</cp:lastModifiedBy>
  <cp:revision>2</cp:revision>
  <cp:lastPrinted>2019-11-13T07:45:00Z</cp:lastPrinted>
  <dcterms:created xsi:type="dcterms:W3CDTF">2022-04-26T06:06:00Z</dcterms:created>
  <dcterms:modified xsi:type="dcterms:W3CDTF">2022-04-26T06:06:00Z</dcterms:modified>
</cp:coreProperties>
</file>