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5A" w:rsidRDefault="002B665A" w:rsidP="002B665A">
      <w:pPr>
        <w:widowControl/>
        <w:autoSpaceDE/>
        <w:autoSpaceDN/>
        <w:jc w:val="center"/>
        <w:rPr>
          <w:rFonts w:eastAsia="Calibri"/>
          <w:b/>
          <w:color w:val="2E74B5"/>
          <w:sz w:val="28"/>
          <w:szCs w:val="32"/>
        </w:rPr>
      </w:pPr>
      <w:bookmarkStart w:id="0" w:name="_GoBack"/>
      <w:bookmarkEnd w:id="0"/>
      <w:r w:rsidRPr="002B665A">
        <w:rPr>
          <w:rFonts w:eastAsia="Calibri"/>
          <w:b/>
          <w:color w:val="2E74B5"/>
          <w:sz w:val="28"/>
          <w:szCs w:val="32"/>
        </w:rPr>
        <w:t xml:space="preserve">Открытая олимпиада профессионального мастерства обучающихся с инвалидностью и ограниченными возможностями здоровья </w:t>
      </w:r>
    </w:p>
    <w:p w:rsidR="002B665A" w:rsidRPr="002B665A" w:rsidRDefault="002B665A" w:rsidP="002B665A">
      <w:pPr>
        <w:widowControl/>
        <w:autoSpaceDE/>
        <w:autoSpaceDN/>
        <w:jc w:val="center"/>
        <w:rPr>
          <w:rFonts w:eastAsia="Calibri"/>
          <w:b/>
          <w:color w:val="2F5496"/>
          <w:sz w:val="28"/>
          <w:szCs w:val="32"/>
        </w:rPr>
      </w:pPr>
      <w:r w:rsidRPr="002B665A">
        <w:rPr>
          <w:rFonts w:eastAsia="Calibri"/>
          <w:b/>
          <w:color w:val="2E74B5"/>
          <w:sz w:val="28"/>
          <w:szCs w:val="32"/>
        </w:rPr>
        <w:t>в Уральском федеральном округе</w:t>
      </w:r>
    </w:p>
    <w:p w:rsidR="002B665A" w:rsidRDefault="002B665A">
      <w:pPr>
        <w:ind w:left="118"/>
        <w:rPr>
          <w:sz w:val="20"/>
        </w:rPr>
      </w:pPr>
    </w:p>
    <w:p w:rsidR="002B665A" w:rsidRDefault="002B665A">
      <w:pPr>
        <w:ind w:left="118"/>
        <w:rPr>
          <w:sz w:val="20"/>
        </w:rPr>
      </w:pPr>
    </w:p>
    <w:p w:rsidR="00AD3D7D" w:rsidRDefault="00712308">
      <w:pPr>
        <w:ind w:left="118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0;width:522.5pt;height:107.9pt;z-index:15729152;mso-position-horizontal-relative:page" filled="f" strokeweight=".48pt">
            <v:textbox inset="0,0,0,0">
              <w:txbxContent>
                <w:p w:rsidR="00E512B7" w:rsidRPr="00E512B7" w:rsidRDefault="00E512B7" w:rsidP="00E512B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12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ПРОГРАММА ПРОВЕДЕНИЯ </w:t>
                  </w:r>
                </w:p>
                <w:p w:rsidR="00E512B7" w:rsidRPr="00E512B7" w:rsidRDefault="0095763F" w:rsidP="00E512B7">
                  <w:pPr>
                    <w:widowControl/>
                    <w:autoSpaceDE/>
                    <w:autoSpaceDN/>
                    <w:jc w:val="center"/>
                    <w:rPr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eastAsia="ru-RU"/>
                    </w:rPr>
                    <w:t>Открытой олимпиады профессионального мастерства в Уральском Федеральном округе</w:t>
                  </w:r>
                </w:p>
                <w:p w:rsidR="0095763F" w:rsidRDefault="0095763F" w:rsidP="00E512B7">
                  <w:pPr>
                    <w:widowControl/>
                    <w:autoSpaceDE/>
                    <w:autoSpaceDN/>
                    <w:jc w:val="center"/>
                    <w:rPr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B665A" w:rsidRDefault="002B665A" w:rsidP="00E512B7">
                  <w:pPr>
                    <w:widowControl/>
                    <w:autoSpaceDE/>
                    <w:autoSpaceDN/>
                    <w:jc w:val="center"/>
                    <w:rPr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E512B7" w:rsidRPr="00E512B7" w:rsidRDefault="002B665A" w:rsidP="00E512B7">
                  <w:pPr>
                    <w:widowControl/>
                    <w:autoSpaceDE/>
                    <w:autoSpaceDN/>
                    <w:jc w:val="center"/>
                    <w:rPr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eastAsia="ru-RU"/>
                    </w:rPr>
                    <w:t>ПО КОМПЕТЕНЦИИ «Слесарь</w:t>
                  </w:r>
                  <w:r w:rsidR="00E512B7" w:rsidRPr="00E512B7">
                    <w:rPr>
                      <w:b/>
                      <w:cap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512B7" w:rsidRPr="00E512B7" w:rsidRDefault="00E512B7" w:rsidP="00E512B7">
                  <w:pPr>
                    <w:widowControl/>
                    <w:autoSpaceDE/>
                    <w:autoSpaceDN/>
                    <w:jc w:val="center"/>
                    <w:rPr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  <w10:wrap anchorx="page"/>
          </v:shape>
        </w:pict>
      </w:r>
    </w:p>
    <w:p w:rsidR="00AD3D7D" w:rsidRDefault="00AD3D7D">
      <w:pPr>
        <w:spacing w:before="4"/>
        <w:rPr>
          <w:sz w:val="11"/>
        </w:rPr>
      </w:pPr>
    </w:p>
    <w:p w:rsidR="002B665A" w:rsidRDefault="002B665A">
      <w:pPr>
        <w:spacing w:before="90"/>
        <w:ind w:left="118"/>
        <w:rPr>
          <w:b/>
          <w:sz w:val="24"/>
        </w:rPr>
      </w:pPr>
    </w:p>
    <w:p w:rsidR="002B665A" w:rsidRDefault="002B665A">
      <w:pPr>
        <w:spacing w:before="90"/>
        <w:ind w:left="118"/>
        <w:rPr>
          <w:b/>
          <w:sz w:val="24"/>
        </w:rPr>
      </w:pPr>
    </w:p>
    <w:p w:rsidR="002B665A" w:rsidRDefault="002B665A">
      <w:pPr>
        <w:spacing w:before="90"/>
        <w:ind w:left="118"/>
        <w:rPr>
          <w:b/>
          <w:sz w:val="24"/>
        </w:rPr>
      </w:pPr>
    </w:p>
    <w:p w:rsidR="002B665A" w:rsidRDefault="002B665A">
      <w:pPr>
        <w:spacing w:before="90"/>
        <w:ind w:left="118"/>
        <w:rPr>
          <w:b/>
          <w:sz w:val="24"/>
        </w:rPr>
      </w:pPr>
    </w:p>
    <w:p w:rsidR="002B665A" w:rsidRDefault="002B665A">
      <w:pPr>
        <w:spacing w:before="90"/>
        <w:ind w:left="118"/>
        <w:rPr>
          <w:b/>
          <w:sz w:val="24"/>
        </w:rPr>
      </w:pPr>
    </w:p>
    <w:p w:rsidR="00AD3D7D" w:rsidRDefault="000C5E84">
      <w:pPr>
        <w:spacing w:before="90"/>
        <w:ind w:left="118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95763F">
        <w:rPr>
          <w:spacing w:val="-1"/>
          <w:sz w:val="24"/>
        </w:rPr>
        <w:t>21 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95763F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AD3D7D" w:rsidRDefault="000C5E84">
      <w:pPr>
        <w:spacing w:before="120"/>
        <w:ind w:left="118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Свердловская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 w:rsidR="00E512B7">
        <w:rPr>
          <w:sz w:val="24"/>
        </w:rPr>
        <w:t>Удельная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AD3D7D" w:rsidRDefault="000C5E84">
      <w:pPr>
        <w:spacing w:before="120"/>
        <w:ind w:left="118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ГАПОУ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«Уральский</w:t>
      </w:r>
      <w:r>
        <w:rPr>
          <w:spacing w:val="-4"/>
          <w:sz w:val="24"/>
        </w:rPr>
        <w:t xml:space="preserve"> </w:t>
      </w:r>
      <w:r w:rsidR="00E512B7">
        <w:rPr>
          <w:sz w:val="24"/>
        </w:rPr>
        <w:t xml:space="preserve">техникум автомобильного транспорта и сервиса» </w:t>
      </w:r>
      <w:r>
        <w:rPr>
          <w:sz w:val="24"/>
        </w:rPr>
        <w:t>»</w:t>
      </w:r>
    </w:p>
    <w:p w:rsidR="00AD3D7D" w:rsidRDefault="000C5E84">
      <w:pPr>
        <w:spacing w:before="120"/>
        <w:ind w:left="118"/>
        <w:rPr>
          <w:sz w:val="24"/>
        </w:rPr>
      </w:pPr>
      <w:r>
        <w:rPr>
          <w:b/>
          <w:sz w:val="24"/>
        </w:rPr>
        <w:t>Кон.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лицо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организационным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вопросам:</w:t>
      </w:r>
      <w:r>
        <w:rPr>
          <w:b/>
          <w:spacing w:val="117"/>
          <w:sz w:val="24"/>
        </w:rPr>
        <w:t xml:space="preserve"> </w:t>
      </w:r>
      <w:r w:rsidR="00E512B7">
        <w:rPr>
          <w:sz w:val="24"/>
        </w:rPr>
        <w:t>Мельников Григорий Павлович</w:t>
      </w:r>
      <w:r>
        <w:rPr>
          <w:sz w:val="24"/>
        </w:rPr>
        <w:t>,</w:t>
      </w:r>
      <w:r>
        <w:rPr>
          <w:spacing w:val="118"/>
          <w:sz w:val="24"/>
        </w:rPr>
        <w:t xml:space="preserve"> </w:t>
      </w:r>
      <w:r>
        <w:rPr>
          <w:sz w:val="24"/>
        </w:rPr>
        <w:t>моб.</w:t>
      </w:r>
      <w:r>
        <w:rPr>
          <w:spacing w:val="118"/>
          <w:sz w:val="24"/>
        </w:rPr>
        <w:t xml:space="preserve"> </w:t>
      </w:r>
      <w:r>
        <w:rPr>
          <w:sz w:val="24"/>
        </w:rPr>
        <w:t>тел.:</w:t>
      </w:r>
    </w:p>
    <w:p w:rsidR="00AD3D7D" w:rsidRDefault="000C5E84">
      <w:pPr>
        <w:ind w:left="118"/>
      </w:pPr>
      <w:r>
        <w:rPr>
          <w:sz w:val="24"/>
        </w:rPr>
        <w:t>+</w:t>
      </w:r>
      <w:r w:rsidR="004C491E">
        <w:rPr>
          <w:sz w:val="24"/>
        </w:rPr>
        <w:t>7 922 1465450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эл.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-1"/>
          <w:sz w:val="24"/>
        </w:rPr>
        <w:t xml:space="preserve"> </w:t>
      </w:r>
      <w:hyperlink r:id="rId5" w:history="1">
        <w:r w:rsidR="00E512B7" w:rsidRPr="00541562">
          <w:rPr>
            <w:rStyle w:val="a5"/>
          </w:rPr>
          <w:t>gp_melnikov@mail.ru</w:t>
        </w:r>
      </w:hyperlink>
      <w:r w:rsidR="00E512B7">
        <w:t xml:space="preserve"> </w:t>
      </w:r>
    </w:p>
    <w:p w:rsidR="00110166" w:rsidRDefault="00110166">
      <w:pPr>
        <w:ind w:left="118"/>
        <w:rPr>
          <w:sz w:val="24"/>
        </w:rPr>
      </w:pPr>
    </w:p>
    <w:p w:rsidR="00AD3D7D" w:rsidRDefault="00AD3D7D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4677"/>
        <w:gridCol w:w="3713"/>
      </w:tblGrid>
      <w:tr w:rsidR="00AD3D7D" w:rsidTr="00712308">
        <w:trPr>
          <w:trHeight w:val="551"/>
        </w:trPr>
        <w:tc>
          <w:tcPr>
            <w:tcW w:w="9827" w:type="dxa"/>
            <w:gridSpan w:val="3"/>
            <w:shd w:val="clear" w:color="auto" w:fill="D9D9D9"/>
          </w:tcPr>
          <w:p w:rsidR="00AD3D7D" w:rsidRDefault="0095763F">
            <w:pPr>
              <w:pStyle w:val="TableParagraph"/>
              <w:spacing w:line="276" w:lineRule="exact"/>
              <w:ind w:left="3407" w:right="339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марта 2024</w:t>
            </w:r>
            <w:r w:rsidR="000C5E84">
              <w:rPr>
                <w:b/>
                <w:sz w:val="24"/>
              </w:rPr>
              <w:t xml:space="preserve"> года</w:t>
            </w:r>
            <w:r w:rsidR="000C5E84">
              <w:rPr>
                <w:b/>
                <w:spacing w:val="-57"/>
                <w:sz w:val="24"/>
              </w:rPr>
              <w:t xml:space="preserve"> </w:t>
            </w:r>
            <w:r w:rsidR="000C5E84">
              <w:rPr>
                <w:b/>
                <w:sz w:val="24"/>
              </w:rPr>
              <w:t>ЦЕРЕМОНИЯ</w:t>
            </w:r>
            <w:r w:rsidR="000C5E84">
              <w:rPr>
                <w:b/>
                <w:spacing w:val="-7"/>
                <w:sz w:val="24"/>
              </w:rPr>
              <w:t xml:space="preserve"> </w:t>
            </w:r>
            <w:r w:rsidR="000C5E84">
              <w:rPr>
                <w:b/>
                <w:sz w:val="24"/>
              </w:rPr>
              <w:t>ОТКРЫТИЯ</w:t>
            </w:r>
          </w:p>
        </w:tc>
      </w:tr>
      <w:tr w:rsidR="00AD3D7D" w:rsidTr="00712308">
        <w:trPr>
          <w:trHeight w:val="275"/>
        </w:trPr>
        <w:tc>
          <w:tcPr>
            <w:tcW w:w="1437" w:type="dxa"/>
            <w:shd w:val="clear" w:color="auto" w:fill="D9D9D9"/>
          </w:tcPr>
          <w:p w:rsidR="00AD3D7D" w:rsidRDefault="000C5E84">
            <w:pPr>
              <w:pStyle w:val="TableParagraph"/>
              <w:spacing w:line="25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677" w:type="dxa"/>
            <w:shd w:val="clear" w:color="auto" w:fill="D9D9D9"/>
          </w:tcPr>
          <w:p w:rsidR="00AD3D7D" w:rsidRDefault="000C5E84">
            <w:pPr>
              <w:pStyle w:val="TableParagraph"/>
              <w:spacing w:line="255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713" w:type="dxa"/>
            <w:shd w:val="clear" w:color="auto" w:fill="D9D9D9"/>
          </w:tcPr>
          <w:p w:rsidR="00AD3D7D" w:rsidRDefault="000C5E84">
            <w:pPr>
              <w:pStyle w:val="TableParagraph"/>
              <w:spacing w:line="255" w:lineRule="exact"/>
              <w:ind w:left="0" w:right="8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D3D7D" w:rsidTr="00712308">
        <w:trPr>
          <w:trHeight w:val="1530"/>
        </w:trPr>
        <w:tc>
          <w:tcPr>
            <w:tcW w:w="1437" w:type="dxa"/>
            <w:vAlign w:val="center"/>
          </w:tcPr>
          <w:p w:rsidR="00AD3D7D" w:rsidRDefault="0095763F" w:rsidP="002B665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08:30-09.3</w:t>
            </w:r>
            <w:r w:rsidR="000C5E84">
              <w:rPr>
                <w:sz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2B665A" w:rsidRDefault="000C5E84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Прибытие участников, гостей,</w:t>
            </w:r>
            <w:r>
              <w:rPr>
                <w:spacing w:val="1"/>
                <w:sz w:val="24"/>
              </w:rPr>
              <w:t xml:space="preserve"> </w:t>
            </w:r>
            <w:r w:rsidR="00712308">
              <w:rPr>
                <w:sz w:val="24"/>
              </w:rPr>
              <w:t>организаторов</w:t>
            </w:r>
          </w:p>
          <w:p w:rsidR="00AD3D7D" w:rsidRDefault="00712308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95763F" w:rsidRDefault="0095763F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713" w:type="dxa"/>
            <w:vAlign w:val="center"/>
          </w:tcPr>
          <w:p w:rsidR="00AD3D7D" w:rsidRDefault="0095763F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ГАПОУ СО «УрТАТиС», г. Екатеринбург, ул. Удельная, д. 5</w:t>
            </w:r>
          </w:p>
          <w:p w:rsidR="0095763F" w:rsidRDefault="0095763F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Фойе второго этажа</w:t>
            </w:r>
          </w:p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</w:tr>
      <w:tr w:rsidR="00110166" w:rsidTr="00712308">
        <w:trPr>
          <w:trHeight w:val="827"/>
        </w:trPr>
        <w:tc>
          <w:tcPr>
            <w:tcW w:w="1437" w:type="dxa"/>
            <w:vAlign w:val="center"/>
          </w:tcPr>
          <w:p w:rsidR="00110166" w:rsidRDefault="0095763F" w:rsidP="002B665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09:30-10:00</w:t>
            </w:r>
          </w:p>
        </w:tc>
        <w:tc>
          <w:tcPr>
            <w:tcW w:w="4677" w:type="dxa"/>
            <w:vAlign w:val="center"/>
          </w:tcPr>
          <w:p w:rsidR="00110166" w:rsidRDefault="00110166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1"/>
                <w:sz w:val="24"/>
              </w:rPr>
              <w:t xml:space="preserve"> </w:t>
            </w:r>
            <w:r w:rsidR="00712308">
              <w:rPr>
                <w:sz w:val="24"/>
              </w:rPr>
              <w:t>открытия</w:t>
            </w:r>
          </w:p>
          <w:p w:rsidR="0095763F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3713" w:type="dxa"/>
            <w:vAlign w:val="center"/>
          </w:tcPr>
          <w:p w:rsidR="002B665A" w:rsidRP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2B665A">
              <w:rPr>
                <w:sz w:val="24"/>
              </w:rPr>
              <w:t>ГАПОУ СО «УрТАТиС», г. Екатеринбург, ул. Удельная, д. 5</w:t>
            </w:r>
          </w:p>
          <w:p w:rsidR="00110166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Кабинет № 26</w:t>
            </w:r>
          </w:p>
        </w:tc>
      </w:tr>
      <w:tr w:rsidR="00110166" w:rsidTr="00712308">
        <w:trPr>
          <w:trHeight w:val="826"/>
        </w:trPr>
        <w:tc>
          <w:tcPr>
            <w:tcW w:w="1437" w:type="dxa"/>
            <w:vAlign w:val="center"/>
          </w:tcPr>
          <w:p w:rsidR="00110166" w:rsidRDefault="002B665A" w:rsidP="002B665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95763F">
              <w:rPr>
                <w:sz w:val="24"/>
              </w:rPr>
              <w:t>0</w:t>
            </w:r>
            <w:r w:rsidR="00110166">
              <w:rPr>
                <w:sz w:val="24"/>
              </w:rPr>
              <w:t>0-</w:t>
            </w:r>
            <w:r>
              <w:rPr>
                <w:sz w:val="24"/>
              </w:rPr>
              <w:t>14:</w:t>
            </w:r>
            <w:r w:rsidR="00110166">
              <w:rPr>
                <w:sz w:val="24"/>
              </w:rPr>
              <w:t>00</w:t>
            </w:r>
          </w:p>
        </w:tc>
        <w:tc>
          <w:tcPr>
            <w:tcW w:w="4677" w:type="dxa"/>
            <w:vAlign w:val="center"/>
          </w:tcPr>
          <w:p w:rsidR="00110166" w:rsidRDefault="0095763F" w:rsidP="0071230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 w:rsidR="00712308">
              <w:rPr>
                <w:sz w:val="24"/>
              </w:rPr>
              <w:t>конкурсного задания</w:t>
            </w:r>
          </w:p>
        </w:tc>
        <w:tc>
          <w:tcPr>
            <w:tcW w:w="3713" w:type="dxa"/>
            <w:vAlign w:val="center"/>
          </w:tcPr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ГАПОУ СО «УрТАТиС», г. Екатеринбург, ул. Удельная, д. 5</w:t>
            </w:r>
          </w:p>
          <w:p w:rsidR="00110166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Слесарная мастерская</w:t>
            </w:r>
          </w:p>
        </w:tc>
      </w:tr>
      <w:tr w:rsidR="00110166" w:rsidTr="00712308">
        <w:trPr>
          <w:trHeight w:val="550"/>
        </w:trPr>
        <w:tc>
          <w:tcPr>
            <w:tcW w:w="1437" w:type="dxa"/>
            <w:vAlign w:val="center"/>
          </w:tcPr>
          <w:p w:rsidR="00110166" w:rsidRDefault="00110166" w:rsidP="002B665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665A">
              <w:rPr>
                <w:sz w:val="24"/>
              </w:rPr>
              <w:t>4.00-15:00</w:t>
            </w:r>
          </w:p>
        </w:tc>
        <w:tc>
          <w:tcPr>
            <w:tcW w:w="4677" w:type="dxa"/>
            <w:vAlign w:val="center"/>
          </w:tcPr>
          <w:p w:rsidR="00110166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3713" w:type="dxa"/>
            <w:vAlign w:val="center"/>
          </w:tcPr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ГАПОУ СО «УрТАТиС», г. Екатеринбург, ул. Удельная, д. 5</w:t>
            </w:r>
          </w:p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Слесарная мастерская</w:t>
            </w:r>
          </w:p>
        </w:tc>
      </w:tr>
      <w:tr w:rsidR="0095763F" w:rsidTr="00712308">
        <w:trPr>
          <w:trHeight w:val="550"/>
        </w:trPr>
        <w:tc>
          <w:tcPr>
            <w:tcW w:w="1437" w:type="dxa"/>
            <w:vAlign w:val="center"/>
          </w:tcPr>
          <w:p w:rsidR="0095763F" w:rsidRDefault="002B665A" w:rsidP="002B665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4677" w:type="dxa"/>
            <w:vAlign w:val="center"/>
          </w:tcPr>
          <w:p w:rsidR="0095763F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Церемония награждения и закрытия</w:t>
            </w:r>
          </w:p>
        </w:tc>
        <w:tc>
          <w:tcPr>
            <w:tcW w:w="3713" w:type="dxa"/>
            <w:vAlign w:val="center"/>
          </w:tcPr>
          <w:p w:rsidR="002B665A" w:rsidRP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2B665A">
              <w:rPr>
                <w:sz w:val="24"/>
              </w:rPr>
              <w:t>ГАПОУ СО «УрТАТиС», г. Екатеринбург, ул. Удельная, д. 5</w:t>
            </w:r>
          </w:p>
          <w:p w:rsidR="0095763F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Кабинет № 26</w:t>
            </w:r>
          </w:p>
        </w:tc>
      </w:tr>
      <w:tr w:rsidR="002B665A" w:rsidTr="00712308">
        <w:trPr>
          <w:trHeight w:val="550"/>
        </w:trPr>
        <w:tc>
          <w:tcPr>
            <w:tcW w:w="1437" w:type="dxa"/>
            <w:vAlign w:val="center"/>
          </w:tcPr>
          <w:p w:rsidR="002B665A" w:rsidRDefault="002B665A" w:rsidP="002B665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4677" w:type="dxa"/>
            <w:vAlign w:val="center"/>
          </w:tcPr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Отъезд участников</w:t>
            </w:r>
          </w:p>
        </w:tc>
        <w:tc>
          <w:tcPr>
            <w:tcW w:w="3713" w:type="dxa"/>
            <w:vAlign w:val="center"/>
          </w:tcPr>
          <w:p w:rsidR="002B665A" w:rsidRDefault="002B665A" w:rsidP="002B665A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0C5E84" w:rsidRDefault="000C5E84" w:rsidP="002B665A">
      <w:pPr>
        <w:spacing w:line="360" w:lineRule="auto"/>
      </w:pPr>
    </w:p>
    <w:sectPr w:rsidR="000C5E84">
      <w:pgSz w:w="11910" w:h="16840"/>
      <w:pgMar w:top="8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D7D"/>
    <w:rsid w:val="000C5E84"/>
    <w:rsid w:val="00110166"/>
    <w:rsid w:val="002B665A"/>
    <w:rsid w:val="004C491E"/>
    <w:rsid w:val="00712308"/>
    <w:rsid w:val="008703E8"/>
    <w:rsid w:val="00892D04"/>
    <w:rsid w:val="008A5665"/>
    <w:rsid w:val="0095763F"/>
    <w:rsid w:val="00AD3D7D"/>
    <w:rsid w:val="00B16F52"/>
    <w:rsid w:val="00B37A77"/>
    <w:rsid w:val="00BE144C"/>
    <w:rsid w:val="00E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51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5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_melni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2023-04-03T06:48:00Z</cp:lastPrinted>
  <dcterms:created xsi:type="dcterms:W3CDTF">2024-03-13T04:03:00Z</dcterms:created>
  <dcterms:modified xsi:type="dcterms:W3CDTF">2024-03-13T04:03:00Z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2023-04-03T00:00:00Z</vt:filetime>
  </property>
</Properties>
</file>