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E0F55" w14:textId="77777777" w:rsidR="00FF1176" w:rsidRDefault="00FF1176" w:rsidP="00286E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2F261E" w14:textId="77777777" w:rsidR="00FF1176" w:rsidRPr="00363ADA" w:rsidRDefault="00FF1176" w:rsidP="00FF1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ADA">
        <w:rPr>
          <w:rFonts w:ascii="Times New Roman" w:hAnsi="Times New Roman"/>
          <w:b/>
          <w:sz w:val="24"/>
          <w:szCs w:val="24"/>
        </w:rPr>
        <w:t xml:space="preserve">РУКОВОДСТВО ДЛЯ РАЗРАБОТЧИКОВ </w:t>
      </w:r>
    </w:p>
    <w:p w14:paraId="7311CC23" w14:textId="6B84E3DB" w:rsidR="00286E08" w:rsidRDefault="00363ADA" w:rsidP="00363AD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ткрытая о</w:t>
      </w:r>
      <w:r w:rsidRPr="00CF56BC">
        <w:rPr>
          <w:rFonts w:ascii="Times New Roman" w:hAnsi="Times New Roman"/>
          <w:sz w:val="24"/>
          <w:szCs w:val="24"/>
        </w:rPr>
        <w:t>лимпиада профессионального мастерства</w:t>
      </w:r>
      <w:r>
        <w:rPr>
          <w:rFonts w:ascii="Times New Roman" w:hAnsi="Times New Roman"/>
          <w:sz w:val="24"/>
          <w:szCs w:val="24"/>
        </w:rPr>
        <w:t xml:space="preserve"> обучающихся с инвалидностью и ограниченными возможностями здоровья в Уральском федеральном округе</w:t>
      </w:r>
      <w:r w:rsidRPr="00CF56BC">
        <w:rPr>
          <w:rFonts w:ascii="Times New Roman" w:hAnsi="Times New Roman"/>
          <w:sz w:val="24"/>
          <w:szCs w:val="24"/>
        </w:rPr>
        <w:t xml:space="preserve"> </w:t>
      </w:r>
      <w:r w:rsidR="00286E08" w:rsidRPr="00286E08">
        <w:rPr>
          <w:rFonts w:ascii="Times New Roman" w:hAnsi="Times New Roman" w:cs="Times New Roman"/>
          <w:sz w:val="24"/>
          <w:szCs w:val="24"/>
        </w:rPr>
        <w:t xml:space="preserve">проводится в целях формирования позитивного имиджа рабочих профессий через выявление, поддержку и поощрение обучающихся с </w:t>
      </w:r>
      <w:r w:rsidRPr="00286E08">
        <w:rPr>
          <w:rFonts w:ascii="Times New Roman" w:hAnsi="Times New Roman" w:cs="Times New Roman"/>
          <w:sz w:val="24"/>
          <w:szCs w:val="24"/>
        </w:rPr>
        <w:t xml:space="preserve">инвалидностью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86E08" w:rsidRPr="00286E08">
        <w:rPr>
          <w:rFonts w:ascii="Times New Roman" w:hAnsi="Times New Roman" w:cs="Times New Roman"/>
          <w:sz w:val="24"/>
          <w:szCs w:val="24"/>
        </w:rPr>
        <w:t>ограниченными возможностями здоровья (дале</w:t>
      </w:r>
      <w:r>
        <w:rPr>
          <w:rFonts w:ascii="Times New Roman" w:hAnsi="Times New Roman" w:cs="Times New Roman"/>
          <w:sz w:val="24"/>
          <w:szCs w:val="24"/>
        </w:rPr>
        <w:t>е – ОВЗ)</w:t>
      </w:r>
      <w:r w:rsidR="00286E08" w:rsidRPr="00286E08">
        <w:rPr>
          <w:rFonts w:ascii="Times New Roman" w:hAnsi="Times New Roman" w:cs="Times New Roman"/>
          <w:sz w:val="24"/>
          <w:szCs w:val="24"/>
        </w:rPr>
        <w:t>; распространения успешного</w:t>
      </w:r>
      <w:r>
        <w:rPr>
          <w:rFonts w:ascii="Times New Roman" w:hAnsi="Times New Roman" w:cs="Times New Roman"/>
          <w:sz w:val="24"/>
          <w:szCs w:val="24"/>
        </w:rPr>
        <w:t xml:space="preserve"> опыта обучения инвалидов и обу</w:t>
      </w:r>
      <w:r w:rsidR="00286E08" w:rsidRPr="00286E08">
        <w:rPr>
          <w:rFonts w:ascii="Times New Roman" w:hAnsi="Times New Roman" w:cs="Times New Roman"/>
          <w:sz w:val="24"/>
          <w:szCs w:val="24"/>
        </w:rPr>
        <w:t>чающихся с ОВЗ в профессиональных образовательных организациях.</w:t>
      </w:r>
    </w:p>
    <w:p w14:paraId="7C52E90A" w14:textId="32327297" w:rsidR="00FF1176" w:rsidRPr="00FF1176" w:rsidRDefault="00FF1176" w:rsidP="00363ADA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состав </w:t>
      </w:r>
      <w:r w:rsidRPr="00FF1176">
        <w:rPr>
          <w:rFonts w:ascii="Times New Roman" w:hAnsi="Times New Roman" w:cs="Times New Roman"/>
          <w:iCs/>
          <w:sz w:val="24"/>
          <w:szCs w:val="24"/>
        </w:rPr>
        <w:t>группы разработчиков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 xml:space="preserve"> входят педагоги профессиональных образовательных организаций, руководители и методисты профессиональных организаций Свердловской </w:t>
      </w:r>
      <w:r w:rsidRPr="00FF1176">
        <w:rPr>
          <w:rFonts w:ascii="Times New Roman" w:hAnsi="Times New Roman" w:cs="Times New Roman"/>
          <w:iCs/>
          <w:sz w:val="24"/>
          <w:szCs w:val="24"/>
        </w:rPr>
        <w:t>области,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представители предприятий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</w:t>
      </w:r>
      <w:r w:rsidR="00363ADA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организаций-социальных партнё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>ров, являющиеся специалистами по кон</w:t>
      </w:r>
      <w:r w:rsidRPr="00FF1176">
        <w:rPr>
          <w:rFonts w:ascii="Times New Roman" w:hAnsi="Times New Roman" w:cs="Times New Roman"/>
          <w:iCs/>
          <w:sz w:val="24"/>
          <w:szCs w:val="24"/>
        </w:rPr>
        <w:t xml:space="preserve">кретному профилю и 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>имеющие соответствующий профессиональ</w:t>
      </w:r>
      <w:r w:rsidRPr="00FF1176">
        <w:rPr>
          <w:rFonts w:ascii="Times New Roman" w:hAnsi="Times New Roman" w:cs="Times New Roman"/>
          <w:iCs/>
          <w:sz w:val="24"/>
          <w:szCs w:val="24"/>
        </w:rPr>
        <w:t>ный опыт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13C31EC5" w14:textId="54701574" w:rsidR="00FF1176" w:rsidRPr="00FF1176" w:rsidRDefault="00FF1176" w:rsidP="00FF117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176">
        <w:rPr>
          <w:rFonts w:ascii="Times New Roman" w:hAnsi="Times New Roman" w:cs="Times New Roman"/>
          <w:iCs/>
          <w:sz w:val="24"/>
          <w:szCs w:val="24"/>
        </w:rPr>
        <w:t xml:space="preserve">Группа разработчиков разрабатывает и формирует 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>программно-методически</w:t>
      </w:r>
      <w:r w:rsidRPr="00FF1176"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>и оценочны</w:t>
      </w:r>
      <w:r w:rsidRPr="00FF1176"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>материал</w:t>
      </w:r>
      <w:r w:rsidRPr="00FF1176">
        <w:rPr>
          <w:rFonts w:ascii="Times New Roman" w:hAnsi="Times New Roman" w:cs="Times New Roman"/>
          <w:iCs/>
          <w:sz w:val="24"/>
          <w:szCs w:val="24"/>
        </w:rPr>
        <w:t>ы</w:t>
      </w:r>
      <w:r w:rsidR="00363ADA">
        <w:rPr>
          <w:rFonts w:ascii="Times New Roman" w:eastAsia="Times New Roman" w:hAnsi="Times New Roman" w:cs="Times New Roman"/>
          <w:iCs/>
          <w:sz w:val="24"/>
          <w:szCs w:val="24"/>
        </w:rPr>
        <w:t xml:space="preserve"> (формы, содержания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заданий, </w:t>
      </w:r>
      <w:r w:rsidRPr="00FF1176">
        <w:rPr>
          <w:rFonts w:ascii="Times New Roman" w:hAnsi="Times New Roman" w:cs="Times New Roman"/>
          <w:iCs/>
          <w:sz w:val="24"/>
          <w:szCs w:val="24"/>
        </w:rPr>
        <w:t xml:space="preserve">определяет принципы 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>оценивани</w:t>
      </w:r>
      <w:r w:rsidRPr="00FF1176">
        <w:rPr>
          <w:rFonts w:ascii="Times New Roman" w:hAnsi="Times New Roman" w:cs="Times New Roman"/>
          <w:iCs/>
          <w:sz w:val="24"/>
          <w:szCs w:val="24"/>
        </w:rPr>
        <w:t>я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86E08">
        <w:rPr>
          <w:rFonts w:ascii="Times New Roman" w:eastAsia="Times New Roman" w:hAnsi="Times New Roman" w:cs="Times New Roman"/>
          <w:iCs/>
          <w:sz w:val="24"/>
          <w:szCs w:val="24"/>
        </w:rPr>
        <w:t>выполнения заданий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>, предъявленных участниками О</w:t>
      </w:r>
      <w:r w:rsidR="00363ADA">
        <w:rPr>
          <w:rFonts w:ascii="Times New Roman" w:eastAsia="Times New Roman" w:hAnsi="Times New Roman" w:cs="Times New Roman"/>
          <w:iCs/>
          <w:sz w:val="24"/>
          <w:szCs w:val="24"/>
        </w:rPr>
        <w:t>ткрытой о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>лимпиады</w:t>
      </w:r>
      <w:r w:rsidRPr="00FF11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>методически</w:t>
      </w:r>
      <w:r w:rsidRPr="00FF1176">
        <w:rPr>
          <w:rFonts w:ascii="Times New Roman" w:hAnsi="Times New Roman" w:cs="Times New Roman"/>
          <w:iCs/>
          <w:sz w:val="24"/>
          <w:szCs w:val="24"/>
        </w:rPr>
        <w:t>е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 xml:space="preserve"> указани</w:t>
      </w:r>
      <w:r w:rsidRPr="00FF1176">
        <w:rPr>
          <w:rFonts w:ascii="Times New Roman" w:hAnsi="Times New Roman" w:cs="Times New Roman"/>
          <w:iCs/>
          <w:sz w:val="24"/>
          <w:szCs w:val="24"/>
        </w:rPr>
        <w:t>я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 xml:space="preserve"> для членов жюри и участников О</w:t>
      </w:r>
      <w:r w:rsidR="00363ADA">
        <w:rPr>
          <w:rFonts w:ascii="Times New Roman" w:eastAsia="Times New Roman" w:hAnsi="Times New Roman" w:cs="Times New Roman"/>
          <w:iCs/>
          <w:sz w:val="24"/>
          <w:szCs w:val="24"/>
        </w:rPr>
        <w:t>ткрытой о</w:t>
      </w:r>
      <w:r w:rsidRPr="00FF1176">
        <w:rPr>
          <w:rFonts w:ascii="Times New Roman" w:eastAsia="Times New Roman" w:hAnsi="Times New Roman" w:cs="Times New Roman"/>
          <w:iCs/>
          <w:sz w:val="24"/>
          <w:szCs w:val="24"/>
        </w:rPr>
        <w:t>лимпиа</w:t>
      </w:r>
      <w:r w:rsidRPr="00FF1176">
        <w:rPr>
          <w:rFonts w:ascii="Times New Roman" w:hAnsi="Times New Roman" w:cs="Times New Roman"/>
          <w:iCs/>
          <w:sz w:val="24"/>
          <w:szCs w:val="24"/>
        </w:rPr>
        <w:t>ды).</w:t>
      </w:r>
    </w:p>
    <w:p w14:paraId="31A6B57F" w14:textId="4172095A" w:rsidR="00FF1176" w:rsidRPr="00FF1176" w:rsidRDefault="00FF1176" w:rsidP="00FF11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ADA">
        <w:rPr>
          <w:rFonts w:ascii="Times New Roman" w:hAnsi="Times New Roman" w:cs="Times New Roman"/>
          <w:sz w:val="24"/>
          <w:szCs w:val="24"/>
        </w:rPr>
        <w:t>При разработке</w:t>
      </w:r>
      <w:r w:rsidRPr="00FF1176">
        <w:rPr>
          <w:rFonts w:ascii="Times New Roman" w:hAnsi="Times New Roman" w:cs="Times New Roman"/>
          <w:sz w:val="24"/>
          <w:szCs w:val="24"/>
        </w:rPr>
        <w:t xml:space="preserve"> конкурсных заданий и оценочных ма</w:t>
      </w:r>
      <w:r w:rsidR="00363ADA">
        <w:rPr>
          <w:rFonts w:ascii="Times New Roman" w:hAnsi="Times New Roman" w:cs="Times New Roman"/>
          <w:sz w:val="24"/>
          <w:szCs w:val="24"/>
        </w:rPr>
        <w:t>териалов для участников Открытой олимпиады</w:t>
      </w:r>
      <w:r w:rsidRPr="00FF1176">
        <w:rPr>
          <w:rFonts w:ascii="Times New Roman" w:hAnsi="Times New Roman" w:cs="Times New Roman"/>
          <w:sz w:val="24"/>
          <w:szCs w:val="24"/>
        </w:rPr>
        <w:t xml:space="preserve"> про</w:t>
      </w:r>
      <w:r w:rsidR="00363ADA">
        <w:rPr>
          <w:rFonts w:ascii="Times New Roman" w:hAnsi="Times New Roman" w:cs="Times New Roman"/>
          <w:sz w:val="24"/>
          <w:szCs w:val="24"/>
        </w:rPr>
        <w:t>фессионального мастерства с ОВЗ</w:t>
      </w:r>
      <w:r w:rsidRPr="00FF1176">
        <w:rPr>
          <w:rFonts w:ascii="Times New Roman" w:hAnsi="Times New Roman" w:cs="Times New Roman"/>
          <w:sz w:val="24"/>
          <w:szCs w:val="24"/>
        </w:rPr>
        <w:t xml:space="preserve"> </w:t>
      </w:r>
      <w:r w:rsidRPr="00363ADA">
        <w:rPr>
          <w:rFonts w:ascii="Times New Roman" w:hAnsi="Times New Roman" w:cs="Times New Roman"/>
          <w:sz w:val="24"/>
          <w:szCs w:val="24"/>
        </w:rPr>
        <w:t>следует учитывать ряд психологических факторов:</w:t>
      </w:r>
    </w:p>
    <w:p w14:paraId="638D9723" w14:textId="57A81AAC" w:rsidR="00FF1176" w:rsidRPr="00FF1176" w:rsidRDefault="00FF1176" w:rsidP="00FF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1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F1176">
        <w:rPr>
          <w:rFonts w:ascii="Times New Roman" w:hAnsi="Times New Roman" w:cs="Times New Roman"/>
          <w:sz w:val="24"/>
          <w:szCs w:val="24"/>
        </w:rPr>
        <w:t xml:space="preserve">такие обучающиеся быстро утомляются, поэтому конкурсные задания </w:t>
      </w:r>
      <w:bookmarkStart w:id="0" w:name="_GoBack"/>
      <w:bookmarkEnd w:id="0"/>
      <w:r w:rsidRPr="00FF1176">
        <w:rPr>
          <w:rFonts w:ascii="Times New Roman" w:hAnsi="Times New Roman" w:cs="Times New Roman"/>
          <w:sz w:val="24"/>
          <w:szCs w:val="24"/>
        </w:rPr>
        <w:t>тура должны быть различными по содержанию, интересными, с иллюстрациями, картинками;</w:t>
      </w:r>
    </w:p>
    <w:p w14:paraId="49EBF6ED" w14:textId="77777777" w:rsidR="00FF1176" w:rsidRPr="00FF1176" w:rsidRDefault="00FF1176" w:rsidP="00FF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176">
        <w:rPr>
          <w:rFonts w:ascii="Times New Roman" w:hAnsi="Times New Roman" w:cs="Times New Roman"/>
          <w:sz w:val="24"/>
          <w:szCs w:val="24"/>
        </w:rPr>
        <w:t xml:space="preserve">- у обучающихся с ОВЗ низкая динамика работоспособности, поэтому при выполнении заданий необходимы динамические паузы/физкультминутки для восстановления психофизической активности; </w:t>
      </w:r>
    </w:p>
    <w:p w14:paraId="7C6CBA6F" w14:textId="77777777" w:rsidR="00FF1176" w:rsidRPr="00FF1176" w:rsidRDefault="00FF1176" w:rsidP="00FF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176">
        <w:rPr>
          <w:rFonts w:ascii="Times New Roman" w:hAnsi="Times New Roman" w:cs="Times New Roman"/>
          <w:sz w:val="24"/>
          <w:szCs w:val="24"/>
        </w:rPr>
        <w:t>- у обучающихся с ОВЗ низкий уровень восприятия и развития мышления, поэтому необходимо использовать больше ярких примеров, наглядности, по ходу конкурса проверять правильность понимания поставленного вопроса, задания;</w:t>
      </w:r>
    </w:p>
    <w:p w14:paraId="72393A71" w14:textId="77777777" w:rsidR="00FF1176" w:rsidRPr="00FF1176" w:rsidRDefault="00FF1176" w:rsidP="00FF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176">
        <w:rPr>
          <w:rFonts w:ascii="Times New Roman" w:hAnsi="Times New Roman" w:cs="Times New Roman"/>
          <w:sz w:val="24"/>
          <w:szCs w:val="24"/>
        </w:rPr>
        <w:t>- обучающиеся с ОВЗ не могут длительно концентрировать внимание, усваивать новую информацию, они не сразу включаются в работу, начинают выполнять задание и не всегда могут контролировать свои эмоции как положительные, так и отрицательные;</w:t>
      </w:r>
    </w:p>
    <w:p w14:paraId="188406A7" w14:textId="77777777" w:rsidR="00FF1176" w:rsidRPr="00FF1176" w:rsidRDefault="00FF1176" w:rsidP="00FF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176">
        <w:rPr>
          <w:rFonts w:ascii="Times New Roman" w:hAnsi="Times New Roman" w:cs="Times New Roman"/>
          <w:sz w:val="24"/>
          <w:szCs w:val="24"/>
        </w:rPr>
        <w:t>- обучающиеся таких групп чувствительны к мнению взрослых и окружающих, они обидчивы, хотят казаться лучше, стремятся к тому, чтобы их мнение учитывалось, сильно переживают, когда их не дослушивают и перебивают. В такие моменты подростки стесняются работать на публике, теряются, могут замкнуться в себе, дальнейшее общение может быть невозможным, иногда возможна неконтролируемая агрессия.</w:t>
      </w:r>
    </w:p>
    <w:p w14:paraId="1BFFE30D" w14:textId="279FFC48" w:rsidR="00FF1176" w:rsidRPr="00FF1176" w:rsidRDefault="00FF1176" w:rsidP="00FF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176">
        <w:rPr>
          <w:rFonts w:ascii="Times New Roman" w:hAnsi="Times New Roman" w:cs="Times New Roman"/>
          <w:sz w:val="24"/>
          <w:szCs w:val="24"/>
        </w:rPr>
        <w:t>При разработке конкурсных заданий и оценочных средств необходимо оптимально учитывать данные психологическ</w:t>
      </w:r>
      <w:r w:rsidR="00D64A22">
        <w:rPr>
          <w:rFonts w:ascii="Times New Roman" w:hAnsi="Times New Roman" w:cs="Times New Roman"/>
          <w:sz w:val="24"/>
          <w:szCs w:val="24"/>
        </w:rPr>
        <w:t>ие факторы, поэтому задания практического тура</w:t>
      </w:r>
      <w:r w:rsidRPr="00FF1176">
        <w:rPr>
          <w:rFonts w:ascii="Times New Roman" w:hAnsi="Times New Roman" w:cs="Times New Roman"/>
          <w:sz w:val="24"/>
          <w:szCs w:val="24"/>
        </w:rPr>
        <w:t xml:space="preserve"> должны быть интересными по содержанию, по сложности отвечать уровню подготовки данной категории обучающихся, оценочные материалы </w:t>
      </w:r>
      <w:r>
        <w:rPr>
          <w:rFonts w:ascii="Times New Roman" w:hAnsi="Times New Roman" w:cs="Times New Roman"/>
          <w:sz w:val="24"/>
          <w:szCs w:val="24"/>
        </w:rPr>
        <w:t>должны быть</w:t>
      </w:r>
      <w:r w:rsidRPr="00FF1176">
        <w:rPr>
          <w:rFonts w:ascii="Times New Roman" w:hAnsi="Times New Roman" w:cs="Times New Roman"/>
          <w:sz w:val="24"/>
          <w:szCs w:val="24"/>
        </w:rPr>
        <w:t xml:space="preserve"> обоснованными и понятными для конкурсантов.</w:t>
      </w:r>
    </w:p>
    <w:p w14:paraId="42B62DE8" w14:textId="77777777" w:rsidR="00FF1176" w:rsidRPr="00FF1176" w:rsidRDefault="00FF1176" w:rsidP="00FF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0C025C" w14:textId="77777777" w:rsidR="00FF1176" w:rsidRPr="00FF1176" w:rsidRDefault="00FF1176" w:rsidP="00FF1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E82D0" w14:textId="77777777" w:rsidR="002F36AF" w:rsidRPr="00FF1176" w:rsidRDefault="002F36AF" w:rsidP="0023385F">
      <w:pPr>
        <w:spacing w:after="0" w:line="240" w:lineRule="auto"/>
        <w:jc w:val="center"/>
        <w:rPr>
          <w:sz w:val="24"/>
          <w:szCs w:val="24"/>
        </w:rPr>
      </w:pPr>
    </w:p>
    <w:sectPr w:rsidR="002F36AF" w:rsidRPr="00FF1176" w:rsidSect="00363ADA">
      <w:headerReference w:type="first" r:id="rId6"/>
      <w:footerReference w:type="first" r:id="rId7"/>
      <w:pgSz w:w="11906" w:h="16838"/>
      <w:pgMar w:top="851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6D65" w14:textId="77777777" w:rsidR="00A90C13" w:rsidRDefault="00A90C13" w:rsidP="00CF56BC">
      <w:pPr>
        <w:spacing w:after="0" w:line="240" w:lineRule="auto"/>
      </w:pPr>
      <w:r>
        <w:separator/>
      </w:r>
    </w:p>
  </w:endnote>
  <w:endnote w:type="continuationSeparator" w:id="0">
    <w:p w14:paraId="3634298C" w14:textId="77777777" w:rsidR="00A90C13" w:rsidRDefault="00A90C13" w:rsidP="00CF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2AC7C" w14:textId="6D085907" w:rsidR="00CF56BC" w:rsidRPr="00866DF3" w:rsidRDefault="00866DF3" w:rsidP="00363ADA">
    <w:pPr>
      <w:pStyle w:val="a5"/>
      <w:jc w:val="center"/>
    </w:pPr>
    <w:r>
      <w:rPr>
        <w:noProof/>
      </w:rPr>
      <w:drawing>
        <wp:inline distT="0" distB="0" distL="0" distR="0" wp14:anchorId="427013CA" wp14:editId="49EF84D0">
          <wp:extent cx="3700780" cy="829310"/>
          <wp:effectExtent l="0" t="0" r="0" b="0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3E82DF" wp14:editId="683AE1B9">
          <wp:extent cx="1779905" cy="628015"/>
          <wp:effectExtent l="0" t="0" r="0" b="0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ED195" w14:textId="77777777" w:rsidR="00A90C13" w:rsidRDefault="00A90C13" w:rsidP="00CF56BC">
      <w:pPr>
        <w:spacing w:after="0" w:line="240" w:lineRule="auto"/>
      </w:pPr>
      <w:r>
        <w:separator/>
      </w:r>
    </w:p>
  </w:footnote>
  <w:footnote w:type="continuationSeparator" w:id="0">
    <w:p w14:paraId="5851A6C8" w14:textId="77777777" w:rsidR="00A90C13" w:rsidRDefault="00A90C13" w:rsidP="00CF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B6586" w14:textId="75AF8102" w:rsidR="00CF56BC" w:rsidRPr="00363ADA" w:rsidRDefault="00363ADA" w:rsidP="00363ADA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  <w:r w:rsidRPr="00363ADA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>Открытая олимпиада профессионального мастерства обучающихся с инвалидностью и ограниченными возможностями здоровья в Уральском федеральном округе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2CF"/>
    <w:rsid w:val="000D735D"/>
    <w:rsid w:val="00124B78"/>
    <w:rsid w:val="00187124"/>
    <w:rsid w:val="001B4292"/>
    <w:rsid w:val="0023385F"/>
    <w:rsid w:val="00262E2A"/>
    <w:rsid w:val="00286E08"/>
    <w:rsid w:val="002F36AF"/>
    <w:rsid w:val="00363ADA"/>
    <w:rsid w:val="004827AD"/>
    <w:rsid w:val="006302CF"/>
    <w:rsid w:val="0067472E"/>
    <w:rsid w:val="00674740"/>
    <w:rsid w:val="00704EDD"/>
    <w:rsid w:val="007353A2"/>
    <w:rsid w:val="007F3831"/>
    <w:rsid w:val="00866DF3"/>
    <w:rsid w:val="009E53A8"/>
    <w:rsid w:val="00A50C20"/>
    <w:rsid w:val="00A90C13"/>
    <w:rsid w:val="00AD1123"/>
    <w:rsid w:val="00C2156F"/>
    <w:rsid w:val="00CF56BC"/>
    <w:rsid w:val="00D64A22"/>
    <w:rsid w:val="00DA3BFC"/>
    <w:rsid w:val="00DB6FD8"/>
    <w:rsid w:val="00F52BB0"/>
    <w:rsid w:val="00FB7013"/>
    <w:rsid w:val="00FD4115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1A996"/>
  <w15:docId w15:val="{58805889-DDEC-47BE-B0EC-34741DFE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2C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6302C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F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UKTP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Comp-0002</dc:creator>
  <cp:keywords/>
  <dc:description/>
  <cp:lastModifiedBy>Admin</cp:lastModifiedBy>
  <cp:revision>18</cp:revision>
  <cp:lastPrinted>2015-01-15T08:51:00Z</cp:lastPrinted>
  <dcterms:created xsi:type="dcterms:W3CDTF">2015-01-15T08:34:00Z</dcterms:created>
  <dcterms:modified xsi:type="dcterms:W3CDTF">2022-02-04T04:00:00Z</dcterms:modified>
</cp:coreProperties>
</file>