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6A81" w14:textId="74EDD122" w:rsidR="00806877" w:rsidRDefault="00AD6BCA" w:rsidP="00AD6BCA">
      <w:pPr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Перечень компетенций Чемпионата Свердловской области «</w:t>
      </w:r>
      <w:proofErr w:type="spellStart"/>
      <w:r>
        <w:rPr>
          <w:rFonts w:ascii="Liberation Serif" w:eastAsia="Times New Roman" w:hAnsi="Liberation Serif" w:cs="Liberation Serif"/>
          <w:b/>
          <w:sz w:val="28"/>
          <w:szCs w:val="28"/>
        </w:rPr>
        <w:t>Абилимпикс</w:t>
      </w:r>
      <w:proofErr w:type="spellEnd"/>
      <w:r>
        <w:rPr>
          <w:rFonts w:ascii="Liberation Serif" w:eastAsia="Times New Roman" w:hAnsi="Liberation Serif" w:cs="Liberation Serif"/>
          <w:b/>
          <w:sz w:val="28"/>
          <w:szCs w:val="28"/>
        </w:rPr>
        <w:t>» 2023 года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4706"/>
        <w:gridCol w:w="4395"/>
      </w:tblGrid>
      <w:tr w:rsidR="00806877" w14:paraId="53E18F2C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C275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FC6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Наименование компетенции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64A" w14:textId="77777777" w:rsidR="00806877" w:rsidRDefault="00B90888">
            <w:pPr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Категория участников</w:t>
            </w:r>
          </w:p>
        </w:tc>
      </w:tr>
    </w:tbl>
    <w:p w14:paraId="0F3E601B" w14:textId="77777777" w:rsidR="00806877" w:rsidRDefault="00806877">
      <w:pPr>
        <w:jc w:val="center"/>
        <w:rPr>
          <w:rFonts w:ascii="Liberation Serif" w:hAnsi="Liberation Serif" w:cs="Liberation Serif"/>
          <w:sz w:val="4"/>
          <w:szCs w:val="4"/>
          <w:lang w:eastAsia="en-US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4706"/>
        <w:gridCol w:w="4395"/>
      </w:tblGrid>
      <w:tr w:rsidR="00806877" w14:paraId="572083B6" w14:textId="77777777">
        <w:trPr>
          <w:tblHeader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AC78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6E6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4EF3" w14:textId="77777777" w:rsidR="00806877" w:rsidRDefault="00B90888">
            <w:pPr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</w:t>
            </w:r>
          </w:p>
        </w:tc>
      </w:tr>
      <w:tr w:rsidR="00806877" w14:paraId="44D8A7DC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C93E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072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Адаптивная физическая 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019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студенты/специалисты</w:t>
            </w:r>
          </w:p>
        </w:tc>
      </w:tr>
      <w:tr w:rsidR="00806877" w14:paraId="7D829BBD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85C1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6FE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Администрирование баз данных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1BDC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1AB60F1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932E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066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Брошюровка и переплетное дело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99B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306602C3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CB01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B84F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Веб-разработка (Программирование)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8B7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4462E61D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C4F6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EE3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Веломеханика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1CC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48FC66CD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3D3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2E9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Вязание крючком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7F3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школьники/студенты/специалисты</w:t>
            </w:r>
          </w:p>
        </w:tc>
      </w:tr>
      <w:tr w:rsidR="00806877" w14:paraId="57F8A7BE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00D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939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Вязание спицами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58BA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6451DDD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B7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16B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Декорирование тортов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507E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34D4238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9848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D79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Дизайн персонажей/анимация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FEF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347C6778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39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F71E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Дизайн плаката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F0E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73C67FA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3E1D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980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Документационное обеспечение управления и архивоведение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446B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30E2496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3DA0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D999" w14:textId="77777777" w:rsidR="00806877" w:rsidRDefault="00B90888"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Дошкольное воспитание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9E7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:rsidRPr="00AD6BCA" w14:paraId="62C70355" w14:textId="77777777" w:rsidTr="00AD6BC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44B7" w14:textId="77777777" w:rsidR="00806877" w:rsidRPr="00AD6BCA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AD6BCA"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1F30" w14:textId="77777777" w:rsidR="00806877" w:rsidRPr="00AD6BCA" w:rsidRDefault="00B90888" w:rsidP="00AD6BCA">
            <w:pPr>
              <w:rPr>
                <w:sz w:val="28"/>
                <w:szCs w:val="28"/>
              </w:rPr>
            </w:pPr>
            <w:r w:rsidRPr="00AD6BCA">
              <w:rPr>
                <w:sz w:val="28"/>
                <w:szCs w:val="28"/>
              </w:rPr>
              <w:t>Жестовое искусство (региональная)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2DE8" w14:textId="77777777" w:rsidR="00806877" w:rsidRPr="00AD6BCA" w:rsidRDefault="00B90888" w:rsidP="00AD6BCA">
            <w:pPr>
              <w:rPr>
                <w:sz w:val="28"/>
                <w:szCs w:val="28"/>
              </w:rPr>
            </w:pPr>
            <w:r w:rsidRPr="00AD6BCA">
              <w:rPr>
                <w:sz w:val="28"/>
                <w:szCs w:val="28"/>
              </w:rPr>
              <w:t>школьники/специалисты</w:t>
            </w:r>
          </w:p>
        </w:tc>
      </w:tr>
      <w:tr w:rsidR="00806877" w14:paraId="65FAA93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BCDB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E36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Закройщик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584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2588CF8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FA66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FD3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D88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6CE153C0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B295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C29D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Инженерный дизайн (CAD) САПР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BA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62431D7C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E9A8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A41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Интернет вещей (региональная)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692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1AD59FB3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F99C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AE2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Информационная безопасность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489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53521942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5D83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290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Карвинг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F0F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5F0A5E75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D78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857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Клининг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6F1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школьники/студенты/специалисты</w:t>
            </w:r>
          </w:p>
        </w:tc>
      </w:tr>
      <w:tr w:rsidR="00806877" w14:paraId="42FAB3F5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9994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8BE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Малярное дело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B4D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5AB1E0F0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856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EAF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Массажист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7C5D" w14:textId="77777777" w:rsidR="00806877" w:rsidRDefault="00B90888">
            <w:pPr>
              <w:ind w:firstLine="31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студенты/специалисты</w:t>
            </w:r>
          </w:p>
        </w:tc>
      </w:tr>
      <w:tr w:rsidR="00806877" w14:paraId="25561F0B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3944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DCFD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Мебельщик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B65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078CA986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B100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3C3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Медицинский и лабораторный анализ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12EB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60526F43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3F97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496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Медицинский и социальный уход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4A6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7D8364C4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3920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6E0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Метрология (региональная)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972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5E98E012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BCD9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9E3B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Мультимедийная журналистика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2F9F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03F5299D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EF60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11BE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Облицовка плиткой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4DA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22279369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0EA6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F35D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Парикмахерское искусство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F06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66DD775C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DD83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D789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Педагогическая анимация (региональная)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80A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13C4FE74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E574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7598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Переводчик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3BFB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4132C5E4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5BB2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6DF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Портной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8BD2" w14:textId="77777777" w:rsidR="00806877" w:rsidRDefault="00B90888">
            <w:pPr>
              <w:ind w:firstLine="31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школьники/студенты/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br/>
              <w:t>специалисты</w:t>
            </w:r>
          </w:p>
        </w:tc>
      </w:tr>
      <w:tr w:rsidR="00806877" w14:paraId="3757204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840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lastRenderedPageBreak/>
              <w:t>33.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113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Предпринимательство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1AD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студенты/специалисты</w:t>
            </w:r>
          </w:p>
        </w:tc>
      </w:tr>
      <w:tr w:rsidR="00806877" w14:paraId="3C7E7C8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9897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AD4D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Промышленная робототехника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31A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2DE91082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3A7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3D74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Психология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4A8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2EFA8367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218B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B4ED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Резьба по дереву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35C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1C89B76B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DE3C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792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Ремонт и обслуживание автомобилей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2FA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0E97041A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3BB1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DB8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Ремонт обуви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B46A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247C5C40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18C2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B6F9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Ресторанный сервис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48E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4383CA9E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BBAC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86B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3B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50B42596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D8E7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F706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Сити-фермерство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8A9B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3423E12D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DE0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B4E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Слесарное дело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BD8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школьники/студенты/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br/>
              <w:t>специалисты</w:t>
            </w:r>
          </w:p>
        </w:tc>
      </w:tr>
      <w:tr w:rsidR="00806877" w14:paraId="2214810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3BDC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4FD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Социальная работа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1084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1BD14AD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D052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7BCE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Столярное дело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798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2FE70745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FE8E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6422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Студийный фотограф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7F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45B2AB18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FCF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9573" w14:textId="77777777" w:rsidR="00806877" w:rsidRDefault="00B90888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en-US"/>
              </w:rPr>
              <w:t>Сухое строительство и штукатурные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410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602EC124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93B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48E0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Токарные работы на станках с ЧПУ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680E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25F618D1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7D08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9EE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Торговля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0B0E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75482CD7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BFCC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E5F3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Туризм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8A6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19C7ECF9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2060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EED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CAED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103B2E68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BE23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089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Фотограф-репортер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C52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2B2476DC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F8F6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E382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Художественное вышивание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F2E1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</w:t>
            </w:r>
          </w:p>
        </w:tc>
      </w:tr>
      <w:tr w:rsidR="00806877" w14:paraId="01C0BE49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9696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C8F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Швея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88B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школьники/студенты</w:t>
            </w:r>
          </w:p>
        </w:tc>
      </w:tr>
      <w:tr w:rsidR="00806877" w14:paraId="3F4B4789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95EA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0FF8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Экономика и бухгалтерский учет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8565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  <w:tr w:rsidR="00806877" w14:paraId="3BBD0536" w14:textId="7777777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366D" w14:textId="77777777" w:rsidR="00806877" w:rsidRDefault="00B90888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BD67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Экспедирование грузов (региональная)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EF09" w14:textId="77777777" w:rsidR="00806877" w:rsidRDefault="00B9088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>студенты</w:t>
            </w:r>
          </w:p>
        </w:tc>
      </w:tr>
    </w:tbl>
    <w:p w14:paraId="5D7DB365" w14:textId="77777777" w:rsidR="00806877" w:rsidRDefault="00806877">
      <w:pPr>
        <w:spacing w:after="200" w:line="21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C747675" w14:textId="77777777" w:rsidR="00806877" w:rsidRDefault="0080687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822FB47" w14:textId="77777777" w:rsidR="00806877" w:rsidRDefault="00806877">
      <w:pPr>
        <w:jc w:val="both"/>
        <w:rPr>
          <w:rFonts w:ascii="Liberation Serif" w:hAnsi="Liberation Serif" w:cs="Liberation Serif"/>
        </w:rPr>
      </w:pPr>
    </w:p>
    <w:p w14:paraId="410E9687" w14:textId="77777777" w:rsidR="00806877" w:rsidRDefault="00806877">
      <w:pPr>
        <w:spacing w:line="204" w:lineRule="auto"/>
        <w:jc w:val="both"/>
        <w:rPr>
          <w:rFonts w:ascii="Liberation Serif" w:hAnsi="Liberation Serif" w:cs="Liberation Serif"/>
        </w:rPr>
      </w:pPr>
    </w:p>
    <w:p w14:paraId="67B19AAC" w14:textId="77777777" w:rsidR="00806877" w:rsidRDefault="00806877">
      <w:pPr>
        <w:spacing w:line="204" w:lineRule="auto"/>
        <w:jc w:val="both"/>
        <w:rPr>
          <w:rFonts w:ascii="Liberation Serif" w:hAnsi="Liberation Serif" w:cs="Liberation Serif"/>
        </w:rPr>
      </w:pPr>
    </w:p>
    <w:sectPr w:rsidR="00806877">
      <w:headerReference w:type="default" r:id="rId7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9170" w14:textId="77777777" w:rsidR="0001211D" w:rsidRDefault="0001211D">
      <w:r>
        <w:separator/>
      </w:r>
    </w:p>
  </w:endnote>
  <w:endnote w:type="continuationSeparator" w:id="0">
    <w:p w14:paraId="2AE29A5C" w14:textId="77777777" w:rsidR="0001211D" w:rsidRDefault="000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6EB0" w14:textId="77777777" w:rsidR="0001211D" w:rsidRDefault="0001211D">
      <w:r>
        <w:rPr>
          <w:color w:val="000000"/>
        </w:rPr>
        <w:separator/>
      </w:r>
    </w:p>
  </w:footnote>
  <w:footnote w:type="continuationSeparator" w:id="0">
    <w:p w14:paraId="54BD2C0B" w14:textId="77777777" w:rsidR="0001211D" w:rsidRDefault="0001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D02" w14:textId="2077F902" w:rsidR="008302A5" w:rsidRDefault="0000000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25080"/>
    <w:multiLevelType w:val="multilevel"/>
    <w:tmpl w:val="2E584A8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 w16cid:durableId="67130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77"/>
    <w:rsid w:val="0001211D"/>
    <w:rsid w:val="00176C5B"/>
    <w:rsid w:val="002E6C07"/>
    <w:rsid w:val="00806877"/>
    <w:rsid w:val="00AD6BCA"/>
    <w:rsid w:val="00B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86C0"/>
  <w15:docId w15:val="{A42645F1-7F3C-4A41-81B4-AC0710CC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</w:rPr>
  </w:style>
  <w:style w:type="paragraph" w:styleId="a4">
    <w:name w:val="annotation text"/>
    <w:basedOn w:val="a"/>
  </w:style>
  <w:style w:type="character" w:customStyle="1" w:styleId="a5">
    <w:name w:val="Текст примечания Знак"/>
    <w:rPr>
      <w:rFonts w:eastAsia="Calibri"/>
      <w:lang w:val="ru-RU" w:eastAsia="ru-RU" w:bidi="ar-SA"/>
    </w:rPr>
  </w:style>
  <w:style w:type="paragraph" w:styleId="a6">
    <w:name w:val="List Paragraph"/>
    <w:basedOn w:val="a"/>
    <w:pPr>
      <w:ind w:left="708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rFonts w:eastAsia="Calibri"/>
      <w:lang w:val="ru-RU" w:eastAsia="ru-RU" w:bidi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annotation subject"/>
    <w:basedOn w:val="a4"/>
    <w:next w:val="a4"/>
    <w:rPr>
      <w:b/>
      <w:bCs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rFonts w:eastAsia="Calibri"/>
    </w:rPr>
  </w:style>
  <w:style w:type="paragraph" w:customStyle="1" w:styleId="ad">
    <w:name w:val="Рабочий"/>
    <w:pPr>
      <w:suppressAutoHyphens/>
      <w:spacing w:after="40"/>
      <w:jc w:val="both"/>
    </w:pPr>
    <w:rPr>
      <w:rFonts w:eastAsia="SimSun"/>
      <w:sz w:val="28"/>
      <w:szCs w:val="28"/>
      <w:lang w:eastAsia="zh-CN"/>
    </w:rPr>
  </w:style>
  <w:style w:type="character" w:customStyle="1" w:styleId="105pt">
    <w:name w:val="Основной текст + 10.5 pt"/>
    <w:rPr>
      <w:rFonts w:ascii="Times New Roman" w:hAnsi="Times New Roman" w:cs="Times New Roman"/>
      <w:sz w:val="21"/>
      <w:szCs w:val="21"/>
      <w:u w:val="none"/>
    </w:rPr>
  </w:style>
  <w:style w:type="paragraph" w:styleId="ae">
    <w:name w:val="Body Text"/>
    <w:basedOn w:val="a"/>
    <w:pPr>
      <w:widowControl w:val="0"/>
      <w:shd w:val="clear" w:color="auto" w:fill="FFFFFF"/>
      <w:spacing w:line="50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af">
    <w:name w:val="Основной текст Знак"/>
    <w:rPr>
      <w:rFonts w:eastAsia="Calibri"/>
    </w:rPr>
  </w:style>
  <w:style w:type="character" w:customStyle="1" w:styleId="1">
    <w:name w:val="Основной текст Знак1"/>
    <w:rPr>
      <w:b/>
      <w:bCs/>
      <w:sz w:val="22"/>
      <w:szCs w:val="22"/>
      <w:shd w:val="clear" w:color="auto" w:fill="FFFFFF"/>
    </w:rPr>
  </w:style>
  <w:style w:type="paragraph" w:customStyle="1" w:styleId="TableContents">
    <w:name w:val="Table Contents"/>
    <w:basedOn w:val="a"/>
    <w:pPr>
      <w:suppressLineNumbers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Бухгалтер</dc:creator>
  <dc:description/>
  <cp:lastModifiedBy>centrovz96@yandex.ru</cp:lastModifiedBy>
  <cp:revision>4</cp:revision>
  <dcterms:created xsi:type="dcterms:W3CDTF">2023-02-16T06:11:00Z</dcterms:created>
  <dcterms:modified xsi:type="dcterms:W3CDTF">2023-02-16T06:40:00Z</dcterms:modified>
</cp:coreProperties>
</file>